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022A" w14:textId="1BCBFB57" w:rsidR="00F70AFA" w:rsidRPr="004A6B5C" w:rsidRDefault="00F70AFA" w:rsidP="00F70AFA">
      <w:pPr>
        <w:jc w:val="both"/>
        <w:rPr>
          <w:b/>
          <w:lang w:val="ru-RU"/>
        </w:rPr>
      </w:pPr>
      <w:r w:rsidRPr="004A6B5C">
        <w:rPr>
          <w:b/>
          <w:lang w:val="ru-RU"/>
        </w:rPr>
        <w:t>Пресс-релиз</w:t>
      </w:r>
    </w:p>
    <w:p w14:paraId="5EF3F86C" w14:textId="77777777" w:rsidR="00F70AFA" w:rsidRPr="004A6B5C" w:rsidRDefault="00F70AFA" w:rsidP="00F70AFA">
      <w:pPr>
        <w:jc w:val="both"/>
        <w:rPr>
          <w:lang w:val="ru-RU"/>
        </w:rPr>
      </w:pPr>
    </w:p>
    <w:p w14:paraId="78A5DB6A" w14:textId="6F822E91" w:rsidR="00F70AFA" w:rsidRPr="004A6B5C" w:rsidRDefault="00C3441C" w:rsidP="00C5773E">
      <w:pPr>
        <w:jc w:val="both"/>
        <w:rPr>
          <w:b/>
          <w:lang w:val="ru-RU"/>
        </w:rPr>
      </w:pPr>
      <w:r w:rsidRPr="004A6B5C">
        <w:rPr>
          <w:b/>
          <w:lang w:val="ru-RU"/>
        </w:rPr>
        <w:t>Новогодняя</w:t>
      </w:r>
      <w:r w:rsidR="002B5522" w:rsidRPr="004A6B5C">
        <w:rPr>
          <w:b/>
          <w:lang w:val="ru-RU"/>
        </w:rPr>
        <w:t xml:space="preserve"> ель «Линия жизни» </w:t>
      </w:r>
      <w:r w:rsidRPr="004A6B5C">
        <w:rPr>
          <w:b/>
          <w:lang w:val="ru-RU"/>
        </w:rPr>
        <w:t xml:space="preserve">в третий раз </w:t>
      </w:r>
      <w:r w:rsidR="00131174" w:rsidRPr="004A6B5C">
        <w:rPr>
          <w:b/>
          <w:lang w:val="ru-RU"/>
        </w:rPr>
        <w:t>ста</w:t>
      </w:r>
      <w:r w:rsidRPr="004A6B5C">
        <w:rPr>
          <w:b/>
          <w:lang w:val="ru-RU"/>
        </w:rPr>
        <w:t>новится</w:t>
      </w:r>
      <w:r w:rsidR="002B5522" w:rsidRPr="004A6B5C">
        <w:rPr>
          <w:b/>
          <w:lang w:val="ru-RU"/>
        </w:rPr>
        <w:t xml:space="preserve"> символом </w:t>
      </w:r>
      <w:r w:rsidRPr="004A6B5C">
        <w:rPr>
          <w:b/>
          <w:lang w:val="ru-RU"/>
        </w:rPr>
        <w:t>праздника</w:t>
      </w:r>
      <w:r w:rsidR="002B5522" w:rsidRPr="004A6B5C">
        <w:rPr>
          <w:b/>
          <w:lang w:val="ru-RU"/>
        </w:rPr>
        <w:t xml:space="preserve"> в лобби отеля «Балчуг Кемпински Москва»</w:t>
      </w:r>
      <w:r w:rsidRPr="004A6B5C">
        <w:rPr>
          <w:b/>
          <w:lang w:val="ru-RU"/>
        </w:rPr>
        <w:t xml:space="preserve"> </w:t>
      </w:r>
    </w:p>
    <w:p w14:paraId="261F21D4" w14:textId="4BBBB454" w:rsidR="009C3D56" w:rsidRPr="004A6B5C" w:rsidRDefault="004A6B5C" w:rsidP="00131174">
      <w:pPr>
        <w:spacing w:line="240" w:lineRule="atLeast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  <w: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F9BE66D" w14:textId="22557A17" w:rsidR="00131174" w:rsidRPr="004A6B5C" w:rsidRDefault="006F1696" w:rsidP="00131174">
      <w:pPr>
        <w:spacing w:line="240" w:lineRule="atLeast"/>
        <w:jc w:val="both"/>
        <w:rPr>
          <w:color w:val="1D2129"/>
          <w:shd w:val="clear" w:color="auto" w:fill="FFFFFF"/>
          <w:lang w:val="ru-RU"/>
        </w:rPr>
      </w:pPr>
      <w:r w:rsidRPr="004A6B5C">
        <w:rPr>
          <w:color w:val="1D2129"/>
          <w:shd w:val="clear" w:color="auto" w:fill="FFFFFF"/>
          <w:lang w:val="ru-RU"/>
        </w:rPr>
        <w:t>Третий год подряд в</w:t>
      </w:r>
      <w:r w:rsidR="000E427F" w:rsidRPr="004A6B5C">
        <w:rPr>
          <w:color w:val="1D2129"/>
          <w:shd w:val="clear" w:color="auto" w:fill="FFFFFF"/>
          <w:lang w:val="ru-RU"/>
        </w:rPr>
        <w:t xml:space="preserve"> рамках партнерства с благотворительным фондом «Линия жизни»</w:t>
      </w:r>
      <w:r w:rsidR="002B5522" w:rsidRPr="004A6B5C">
        <w:rPr>
          <w:color w:val="1D2129"/>
          <w:shd w:val="clear" w:color="auto" w:fill="FFFFFF"/>
          <w:lang w:val="ru-RU"/>
        </w:rPr>
        <w:t xml:space="preserve"> в лобби отеля «Балчуг Кемпински Москва» </w:t>
      </w:r>
      <w:r w:rsidR="009C3D56" w:rsidRPr="004A6B5C">
        <w:rPr>
          <w:color w:val="1D2129"/>
          <w:shd w:val="clear" w:color="auto" w:fill="FFFFFF"/>
          <w:lang w:val="ru-RU"/>
        </w:rPr>
        <w:t>появилась</w:t>
      </w:r>
      <w:r w:rsidR="000A6768" w:rsidRPr="004A6B5C">
        <w:rPr>
          <w:color w:val="1D2129"/>
          <w:shd w:val="clear" w:color="auto" w:fill="FFFFFF"/>
          <w:lang w:val="ru-RU"/>
        </w:rPr>
        <w:t xml:space="preserve"> живая ель</w:t>
      </w:r>
      <w:r w:rsidR="002B5522" w:rsidRPr="004A6B5C">
        <w:rPr>
          <w:color w:val="1D2129"/>
          <w:shd w:val="clear" w:color="auto" w:fill="FFFFFF"/>
          <w:lang w:val="ru-RU"/>
        </w:rPr>
        <w:t>.</w:t>
      </w:r>
      <w:r w:rsidRPr="004A6B5C">
        <w:rPr>
          <w:color w:val="1D2129"/>
          <w:shd w:val="clear" w:color="auto" w:fill="FFFFFF"/>
          <w:lang w:val="ru-RU"/>
        </w:rPr>
        <w:t xml:space="preserve"> Следующий год объявлен Годом народного творчества, и </w:t>
      </w:r>
      <w:r w:rsidR="00C3441C" w:rsidRPr="004A6B5C">
        <w:rPr>
          <w:color w:val="1D2129"/>
          <w:shd w:val="clear" w:color="auto" w:fill="FFFFFF"/>
          <w:lang w:val="ru-RU"/>
        </w:rPr>
        <w:t>праздничное дерево</w:t>
      </w:r>
      <w:r w:rsidRPr="004A6B5C">
        <w:rPr>
          <w:color w:val="1D2129"/>
          <w:shd w:val="clear" w:color="auto" w:fill="FFFFFF"/>
          <w:lang w:val="ru-RU"/>
        </w:rPr>
        <w:t xml:space="preserve"> украшен</w:t>
      </w:r>
      <w:r w:rsidR="00C3441C" w:rsidRPr="004A6B5C">
        <w:rPr>
          <w:color w:val="1D2129"/>
          <w:shd w:val="clear" w:color="auto" w:fill="FFFFFF"/>
          <w:lang w:val="ru-RU"/>
        </w:rPr>
        <w:t>о</w:t>
      </w:r>
      <w:r w:rsidRPr="004A6B5C">
        <w:rPr>
          <w:color w:val="1D2129"/>
          <w:shd w:val="clear" w:color="auto" w:fill="FFFFFF"/>
          <w:lang w:val="ru-RU"/>
        </w:rPr>
        <w:t xml:space="preserve"> отвечающими тематике игрушками ручной работы.</w:t>
      </w:r>
      <w:r w:rsidR="004A6B5C">
        <w:rPr>
          <w:color w:val="1D2129"/>
          <w:shd w:val="clear" w:color="auto" w:fill="FFFFFF"/>
          <w:lang w:val="ru-RU"/>
        </w:rPr>
        <w:t xml:space="preserve"> </w:t>
      </w:r>
      <w:r w:rsidRPr="004A6B5C">
        <w:rPr>
          <w:color w:val="1D2129"/>
          <w:shd w:val="clear" w:color="auto" w:fill="FFFFFF"/>
          <w:lang w:val="ru-RU"/>
        </w:rPr>
        <w:t>Автор</w:t>
      </w:r>
      <w:r w:rsidR="00131174" w:rsidRPr="004A6B5C">
        <w:rPr>
          <w:color w:val="1D2129"/>
          <w:shd w:val="clear" w:color="auto" w:fill="FFFFFF"/>
          <w:lang w:val="ru-RU"/>
        </w:rPr>
        <w:t>ом</w:t>
      </w:r>
      <w:r w:rsidRPr="004A6B5C">
        <w:rPr>
          <w:color w:val="1D2129"/>
          <w:shd w:val="clear" w:color="auto" w:fill="FFFFFF"/>
          <w:lang w:val="ru-RU"/>
        </w:rPr>
        <w:t xml:space="preserve"> дизайна </w:t>
      </w:r>
      <w:r w:rsidR="00131174" w:rsidRPr="004A6B5C">
        <w:rPr>
          <w:color w:val="1D2129"/>
          <w:shd w:val="clear" w:color="auto" w:fill="FFFFFF"/>
          <w:lang w:val="ru-RU"/>
        </w:rPr>
        <w:t>выступила</w:t>
      </w:r>
      <w:r w:rsidRPr="004A6B5C">
        <w:rPr>
          <w:color w:val="1D2129"/>
          <w:shd w:val="clear" w:color="auto" w:fill="FFFFFF"/>
          <w:lang w:val="ru-RU"/>
        </w:rPr>
        <w:t xml:space="preserve"> </w:t>
      </w:r>
      <w:r w:rsidRPr="004A6B5C">
        <w:rPr>
          <w:bCs/>
          <w:color w:val="1D2129"/>
          <w:shd w:val="clear" w:color="auto" w:fill="FFFFFF"/>
          <w:lang w:val="ru-RU"/>
        </w:rPr>
        <w:t>Маша Шахова</w:t>
      </w:r>
      <w:r w:rsidRPr="004A6B5C">
        <w:rPr>
          <w:color w:val="1D2129"/>
          <w:shd w:val="clear" w:color="auto" w:fill="FFFFFF"/>
          <w:lang w:val="ru-RU"/>
        </w:rPr>
        <w:t>, телевизионный продюсер и автор книги «Зимние сказки. Новогодние идеи для домашнего декора».</w:t>
      </w:r>
      <w:r w:rsidR="00131174" w:rsidRPr="004A6B5C">
        <w:rPr>
          <w:bCs/>
          <w:color w:val="1D2129"/>
          <w:shd w:val="clear" w:color="auto" w:fill="FFFFFF"/>
          <w:lang w:val="ru-RU"/>
        </w:rPr>
        <w:t xml:space="preserve"> </w:t>
      </w:r>
      <w:r w:rsidR="005C7578" w:rsidRPr="004A6B5C">
        <w:rPr>
          <w:color w:val="222222"/>
          <w:shd w:val="clear" w:color="auto" w:fill="FFFFFF"/>
          <w:lang w:val="ru-RU"/>
        </w:rPr>
        <w:t>Живая ель для благотворительного проекта предоставлена</w:t>
      </w:r>
      <w:r w:rsidR="005C7578" w:rsidRPr="004A6B5C">
        <w:rPr>
          <w:color w:val="222222"/>
          <w:shd w:val="clear" w:color="auto" w:fill="FFFFFF"/>
        </w:rPr>
        <w:t> </w:t>
      </w:r>
      <w:r w:rsidR="005C7578" w:rsidRPr="004A6B5C">
        <w:rPr>
          <w:bCs/>
          <w:color w:val="222222"/>
          <w:shd w:val="clear" w:color="auto" w:fill="FFFFFF"/>
          <w:lang w:val="ru-RU"/>
        </w:rPr>
        <w:t xml:space="preserve">магазином </w:t>
      </w:r>
      <w:hyperlink r:id="rId7" w:history="1">
        <w:r w:rsidR="005C7578" w:rsidRPr="004A6B5C">
          <w:rPr>
            <w:rStyle w:val="a5"/>
            <w:bCs/>
            <w:shd w:val="clear" w:color="auto" w:fill="FFFFFF"/>
            <w:lang w:val="ru-RU"/>
          </w:rPr>
          <w:t>«</w:t>
        </w:r>
        <w:proofErr w:type="spellStart"/>
        <w:r w:rsidR="005C7578" w:rsidRPr="004A6B5C">
          <w:rPr>
            <w:rStyle w:val="a5"/>
            <w:bCs/>
            <w:shd w:val="clear" w:color="auto" w:fill="FFFFFF"/>
            <w:lang w:val="ru-RU"/>
          </w:rPr>
          <w:t>Датскаяелка.рф</w:t>
        </w:r>
        <w:proofErr w:type="spellEnd"/>
        <w:r w:rsidR="005C7578" w:rsidRPr="004A6B5C">
          <w:rPr>
            <w:rStyle w:val="a5"/>
            <w:bCs/>
            <w:shd w:val="clear" w:color="auto" w:fill="FFFFFF"/>
            <w:lang w:val="ru-RU"/>
          </w:rPr>
          <w:t>»</w:t>
        </w:r>
      </w:hyperlink>
      <w:r w:rsidR="005C7578" w:rsidRPr="004A6B5C">
        <w:rPr>
          <w:bCs/>
          <w:color w:val="222222"/>
          <w:shd w:val="clear" w:color="auto" w:fill="FFFFFF"/>
          <w:lang w:val="ru-RU"/>
        </w:rPr>
        <w:t>.</w:t>
      </w:r>
      <w:bookmarkStart w:id="0" w:name="_GoBack"/>
      <w:bookmarkEnd w:id="0"/>
    </w:p>
    <w:p w14:paraId="20096ADD" w14:textId="77777777" w:rsidR="00131174" w:rsidRPr="004A6B5C" w:rsidRDefault="00131174" w:rsidP="00131174">
      <w:pPr>
        <w:spacing w:line="240" w:lineRule="atLeast"/>
        <w:jc w:val="both"/>
        <w:rPr>
          <w:color w:val="1D2129"/>
          <w:shd w:val="clear" w:color="auto" w:fill="FFFFFF"/>
          <w:lang w:val="ru-RU"/>
        </w:rPr>
      </w:pPr>
    </w:p>
    <w:p w14:paraId="75129214" w14:textId="6ACD913A" w:rsidR="006F1696" w:rsidRPr="004A6B5C" w:rsidRDefault="00E95138" w:rsidP="00131174">
      <w:pPr>
        <w:spacing w:line="240" w:lineRule="atLeast"/>
        <w:jc w:val="both"/>
        <w:rPr>
          <w:color w:val="1D2129"/>
          <w:shd w:val="clear" w:color="auto" w:fill="FFFFFF"/>
          <w:lang w:val="ru-RU"/>
        </w:rPr>
      </w:pPr>
      <w:r w:rsidRPr="004A6B5C">
        <w:rPr>
          <w:bCs/>
          <w:color w:val="1D2129"/>
          <w:shd w:val="clear" w:color="auto" w:fill="FFFFFF"/>
          <w:lang w:val="ru-RU"/>
        </w:rPr>
        <w:t xml:space="preserve">При участии агентства </w:t>
      </w:r>
      <w:proofErr w:type="spellStart"/>
      <w:r w:rsidRPr="004A6B5C">
        <w:rPr>
          <w:bCs/>
          <w:color w:val="1D2129"/>
          <w:shd w:val="clear" w:color="auto" w:fill="FFFFFF"/>
        </w:rPr>
        <w:t>Cometomedia</w:t>
      </w:r>
      <w:proofErr w:type="spellEnd"/>
      <w:r w:rsidRPr="004A6B5C">
        <w:rPr>
          <w:color w:val="1D2129"/>
          <w:shd w:val="clear" w:color="auto" w:fill="FFFFFF"/>
          <w:lang w:val="ru-RU"/>
        </w:rPr>
        <w:t xml:space="preserve"> д</w:t>
      </w:r>
      <w:r w:rsidR="006F1696" w:rsidRPr="004A6B5C">
        <w:rPr>
          <w:color w:val="1D2129"/>
          <w:shd w:val="clear" w:color="auto" w:fill="FFFFFF"/>
          <w:lang w:val="ru-RU"/>
        </w:rPr>
        <w:t xml:space="preserve">ля новогоднего убранства были выбраны </w:t>
      </w:r>
      <w:r w:rsidR="006F1696" w:rsidRPr="004A6B5C">
        <w:rPr>
          <w:lang w:val="ru-RU" w:eastAsia="ru-RU"/>
        </w:rPr>
        <w:t>игрушки, изготовленные вручную мастерами из</w:t>
      </w:r>
      <w:r w:rsidR="00131174" w:rsidRPr="004A6B5C">
        <w:rPr>
          <w:lang w:val="ru-RU" w:eastAsia="ru-RU"/>
        </w:rPr>
        <w:t xml:space="preserve"> небольших подмосковных городов: </w:t>
      </w:r>
      <w:r w:rsidR="006F1696" w:rsidRPr="004A6B5C">
        <w:rPr>
          <w:lang w:val="ru-RU" w:eastAsia="ru-RU"/>
        </w:rPr>
        <w:t>легкие шары, расписанные в традициях хохломы</w:t>
      </w:r>
      <w:r w:rsidR="00131174" w:rsidRPr="004A6B5C">
        <w:rPr>
          <w:lang w:val="ru-RU" w:eastAsia="ru-RU"/>
        </w:rPr>
        <w:t xml:space="preserve">, и </w:t>
      </w:r>
      <w:r w:rsidR="006F1696" w:rsidRPr="004A6B5C">
        <w:rPr>
          <w:lang w:val="ru-RU" w:eastAsia="ru-RU"/>
        </w:rPr>
        <w:t xml:space="preserve">разноцветные лошадки разных размеров, выполненные в </w:t>
      </w:r>
      <w:r w:rsidR="00131174" w:rsidRPr="004A6B5C">
        <w:rPr>
          <w:lang w:val="ru-RU" w:eastAsia="ru-RU"/>
        </w:rPr>
        <w:t>классических</w:t>
      </w:r>
      <w:r w:rsidR="006F1696" w:rsidRPr="004A6B5C">
        <w:rPr>
          <w:lang w:val="ru-RU" w:eastAsia="ru-RU"/>
        </w:rPr>
        <w:t xml:space="preserve"> для </w:t>
      </w:r>
      <w:proofErr w:type="spellStart"/>
      <w:r w:rsidR="006F1696" w:rsidRPr="004A6B5C">
        <w:rPr>
          <w:lang w:val="ru-RU" w:eastAsia="ru-RU"/>
        </w:rPr>
        <w:t>жостовского</w:t>
      </w:r>
      <w:proofErr w:type="spellEnd"/>
      <w:r w:rsidR="006F1696" w:rsidRPr="004A6B5C">
        <w:rPr>
          <w:lang w:val="ru-RU" w:eastAsia="ru-RU"/>
        </w:rPr>
        <w:t xml:space="preserve"> рисунка розах. Вместе с цветными </w:t>
      </w:r>
      <w:r w:rsidR="00131174" w:rsidRPr="004A6B5C">
        <w:rPr>
          <w:lang w:val="ru-RU" w:eastAsia="ru-RU"/>
        </w:rPr>
        <w:t>украшениями</w:t>
      </w:r>
      <w:r w:rsidR="006F1696" w:rsidRPr="004A6B5C">
        <w:rPr>
          <w:lang w:val="ru-RU" w:eastAsia="ru-RU"/>
        </w:rPr>
        <w:t xml:space="preserve"> </w:t>
      </w:r>
      <w:r w:rsidR="00131174" w:rsidRPr="004A6B5C">
        <w:rPr>
          <w:lang w:val="ru-RU" w:eastAsia="ru-RU"/>
        </w:rPr>
        <w:t>на ели появились</w:t>
      </w:r>
      <w:r w:rsidR="006F1696" w:rsidRPr="004A6B5C">
        <w:rPr>
          <w:lang w:val="ru-RU" w:eastAsia="ru-RU"/>
        </w:rPr>
        <w:t xml:space="preserve"> и нераскрашенные </w:t>
      </w:r>
      <w:r w:rsidR="00C3441C" w:rsidRPr="004A6B5C">
        <w:rPr>
          <w:lang w:val="ru-RU" w:eastAsia="ru-RU"/>
        </w:rPr>
        <w:t>деревянные фигурки</w:t>
      </w:r>
      <w:r w:rsidR="006F1696" w:rsidRPr="004A6B5C">
        <w:rPr>
          <w:lang w:val="ru-RU" w:eastAsia="ru-RU"/>
        </w:rPr>
        <w:t>, среди которых не обо</w:t>
      </w:r>
      <w:r w:rsidR="00131174" w:rsidRPr="004A6B5C">
        <w:rPr>
          <w:lang w:val="ru-RU" w:eastAsia="ru-RU"/>
        </w:rPr>
        <w:t>шлось</w:t>
      </w:r>
      <w:r w:rsidR="006F1696" w:rsidRPr="004A6B5C">
        <w:rPr>
          <w:lang w:val="ru-RU" w:eastAsia="ru-RU"/>
        </w:rPr>
        <w:t xml:space="preserve"> </w:t>
      </w:r>
      <w:proofErr w:type="gramStart"/>
      <w:r w:rsidR="006F1696" w:rsidRPr="004A6B5C">
        <w:rPr>
          <w:lang w:val="ru-RU" w:eastAsia="ru-RU"/>
        </w:rPr>
        <w:t>без символа</w:t>
      </w:r>
      <w:proofErr w:type="gramEnd"/>
      <w:r w:rsidR="006F1696" w:rsidRPr="004A6B5C">
        <w:rPr>
          <w:lang w:val="ru-RU" w:eastAsia="ru-RU"/>
        </w:rPr>
        <w:t xml:space="preserve"> наступающего 2020 года </w:t>
      </w:r>
      <w:r w:rsidR="00131174" w:rsidRPr="004A6B5C">
        <w:rPr>
          <w:lang w:val="ru-RU" w:eastAsia="ru-RU"/>
        </w:rPr>
        <w:t>–</w:t>
      </w:r>
      <w:r w:rsidR="006F1696" w:rsidRPr="004A6B5C">
        <w:rPr>
          <w:lang w:val="ru-RU" w:eastAsia="ru-RU"/>
        </w:rPr>
        <w:t xml:space="preserve"> </w:t>
      </w:r>
      <w:r w:rsidR="00131174" w:rsidRPr="004A6B5C">
        <w:rPr>
          <w:lang w:val="ru-RU" w:eastAsia="ru-RU"/>
        </w:rPr>
        <w:t>мыши.</w:t>
      </w:r>
      <w:r w:rsidR="006F1696" w:rsidRPr="004A6B5C">
        <w:rPr>
          <w:lang w:val="ru-RU" w:eastAsia="ru-RU"/>
        </w:rPr>
        <w:t xml:space="preserve"> </w:t>
      </w:r>
      <w:r w:rsidR="00131174" w:rsidRPr="004A6B5C">
        <w:rPr>
          <w:lang w:val="ru-RU" w:eastAsia="ru-RU"/>
        </w:rPr>
        <w:t>Тем</w:t>
      </w:r>
      <w:r w:rsidRPr="004A6B5C">
        <w:rPr>
          <w:lang w:val="ru-RU" w:eastAsia="ru-RU"/>
        </w:rPr>
        <w:t xml:space="preserve">ой </w:t>
      </w:r>
      <w:r w:rsidR="00131174" w:rsidRPr="004A6B5C">
        <w:rPr>
          <w:lang w:val="ru-RU" w:eastAsia="ru-RU"/>
        </w:rPr>
        <w:t>новогодней ночи в отеле «Балчуг Кемпински» станет «Гусарская баллада»</w:t>
      </w:r>
      <w:r w:rsidR="009C3D56" w:rsidRPr="004A6B5C">
        <w:rPr>
          <w:lang w:val="ru-RU" w:eastAsia="ru-RU"/>
        </w:rPr>
        <w:t xml:space="preserve">, поэтому </w:t>
      </w:r>
      <w:r w:rsidR="00131174" w:rsidRPr="004A6B5C">
        <w:rPr>
          <w:lang w:val="ru-RU" w:eastAsia="ru-RU"/>
        </w:rPr>
        <w:t xml:space="preserve">в хоровод игрушек </w:t>
      </w:r>
      <w:r w:rsidR="00C3441C" w:rsidRPr="004A6B5C">
        <w:rPr>
          <w:lang w:val="ru-RU" w:eastAsia="ru-RU"/>
        </w:rPr>
        <w:t>неслучайно</w:t>
      </w:r>
      <w:r w:rsidRPr="004A6B5C">
        <w:rPr>
          <w:lang w:val="ru-RU" w:eastAsia="ru-RU"/>
        </w:rPr>
        <w:t xml:space="preserve"> </w:t>
      </w:r>
      <w:r w:rsidR="00131174" w:rsidRPr="004A6B5C">
        <w:rPr>
          <w:lang w:val="ru-RU" w:eastAsia="ru-RU"/>
        </w:rPr>
        <w:t xml:space="preserve">вступили </w:t>
      </w:r>
      <w:r w:rsidR="00C3441C" w:rsidRPr="004A6B5C">
        <w:rPr>
          <w:lang w:val="ru-RU" w:eastAsia="ru-RU"/>
        </w:rPr>
        <w:t xml:space="preserve">и солдатики-гусары, </w:t>
      </w:r>
      <w:r w:rsidR="006F1696" w:rsidRPr="004A6B5C">
        <w:rPr>
          <w:lang w:val="ru-RU" w:eastAsia="ru-RU"/>
        </w:rPr>
        <w:t>и большие гусары-карандаши</w:t>
      </w:r>
      <w:r w:rsidR="00497EEA" w:rsidRPr="004A6B5C">
        <w:rPr>
          <w:lang w:val="ru-RU" w:eastAsia="ru-RU"/>
        </w:rPr>
        <w:t xml:space="preserve">. </w:t>
      </w:r>
      <w:r w:rsidR="00497EEA" w:rsidRPr="004A6B5C">
        <w:rPr>
          <w:color w:val="1D2129"/>
          <w:shd w:val="clear" w:color="auto" w:fill="FFFFFF"/>
          <w:lang w:val="ru-RU"/>
        </w:rPr>
        <w:t xml:space="preserve">На </w:t>
      </w:r>
      <w:r w:rsidRPr="004A6B5C">
        <w:rPr>
          <w:color w:val="1D2129"/>
          <w:shd w:val="clear" w:color="auto" w:fill="FFFFFF"/>
          <w:lang w:val="ru-RU"/>
        </w:rPr>
        <w:t>дереве</w:t>
      </w:r>
      <w:r w:rsidR="00497EEA" w:rsidRPr="004A6B5C">
        <w:rPr>
          <w:color w:val="1D2129"/>
          <w:shd w:val="clear" w:color="auto" w:fill="FFFFFF"/>
          <w:lang w:val="ru-RU"/>
        </w:rPr>
        <w:t xml:space="preserve"> высотой 4 метра разместились 100 метров сияющей гирлянды, а </w:t>
      </w:r>
      <w:r w:rsidRPr="004A6B5C">
        <w:rPr>
          <w:color w:val="1D2129"/>
          <w:shd w:val="clear" w:color="auto" w:fill="FFFFFF"/>
          <w:lang w:val="ru-RU"/>
        </w:rPr>
        <w:t>хвойные</w:t>
      </w:r>
      <w:r w:rsidR="00497EEA" w:rsidRPr="004A6B5C">
        <w:rPr>
          <w:color w:val="1D2129"/>
          <w:shd w:val="clear" w:color="auto" w:fill="FFFFFF"/>
          <w:lang w:val="ru-RU"/>
        </w:rPr>
        <w:t xml:space="preserve"> ветки </w:t>
      </w:r>
      <w:r w:rsidR="00497EEA" w:rsidRPr="004A6B5C">
        <w:rPr>
          <w:lang w:val="ru-RU" w:eastAsia="ru-RU"/>
        </w:rPr>
        <w:t>украсили большие новогодние банты и красные яблоки.</w:t>
      </w:r>
      <w:r w:rsidR="00497EEA" w:rsidRPr="004A6B5C">
        <w:rPr>
          <w:color w:val="1D2129"/>
          <w:shd w:val="clear" w:color="auto" w:fill="FFFFFF"/>
          <w:lang w:val="ru-RU"/>
        </w:rPr>
        <w:t xml:space="preserve"> </w:t>
      </w:r>
      <w:r w:rsidR="00497EEA" w:rsidRPr="004A6B5C">
        <w:rPr>
          <w:lang w:val="ru-RU" w:eastAsia="ru-RU"/>
        </w:rPr>
        <w:t xml:space="preserve">На вершине ели появился </w:t>
      </w:r>
      <w:r w:rsidR="00C3441C" w:rsidRPr="004A6B5C">
        <w:rPr>
          <w:lang w:val="ru-RU" w:eastAsia="ru-RU"/>
        </w:rPr>
        <w:t>необычный наряд в русских традициях –</w:t>
      </w:r>
      <w:r w:rsidR="006F1696" w:rsidRPr="004A6B5C">
        <w:rPr>
          <w:lang w:val="ru-RU" w:eastAsia="ru-RU"/>
        </w:rPr>
        <w:t xml:space="preserve"> конус из восьми </w:t>
      </w:r>
      <w:r w:rsidR="00C3441C" w:rsidRPr="004A6B5C">
        <w:rPr>
          <w:lang w:val="ru-RU" w:eastAsia="ru-RU"/>
        </w:rPr>
        <w:t>алых</w:t>
      </w:r>
      <w:r w:rsidR="00131174" w:rsidRPr="004A6B5C">
        <w:rPr>
          <w:lang w:val="ru-RU" w:eastAsia="ru-RU"/>
        </w:rPr>
        <w:t xml:space="preserve"> </w:t>
      </w:r>
      <w:r w:rsidR="006F1696" w:rsidRPr="004A6B5C">
        <w:rPr>
          <w:lang w:val="ru-RU" w:eastAsia="ru-RU"/>
        </w:rPr>
        <w:t>кокошников. Нижний ярус укра</w:t>
      </w:r>
      <w:r w:rsidR="009C3D56" w:rsidRPr="004A6B5C">
        <w:rPr>
          <w:lang w:val="ru-RU" w:eastAsia="ru-RU"/>
        </w:rPr>
        <w:t>шен</w:t>
      </w:r>
      <w:r w:rsidR="006F1696" w:rsidRPr="004A6B5C">
        <w:rPr>
          <w:lang w:val="ru-RU" w:eastAsia="ru-RU"/>
        </w:rPr>
        <w:t xml:space="preserve"> </w:t>
      </w:r>
      <w:r w:rsidR="00497EEA" w:rsidRPr="004A6B5C">
        <w:rPr>
          <w:lang w:val="ru-RU" w:eastAsia="ru-RU"/>
        </w:rPr>
        <w:t>ярк</w:t>
      </w:r>
      <w:r w:rsidR="009C3D56" w:rsidRPr="004A6B5C">
        <w:rPr>
          <w:lang w:val="ru-RU" w:eastAsia="ru-RU"/>
        </w:rPr>
        <w:t>ой</w:t>
      </w:r>
      <w:r w:rsidR="00497EEA" w:rsidRPr="004A6B5C">
        <w:rPr>
          <w:lang w:val="ru-RU" w:eastAsia="ru-RU"/>
        </w:rPr>
        <w:t xml:space="preserve"> </w:t>
      </w:r>
      <w:r w:rsidR="006F1696" w:rsidRPr="004A6B5C">
        <w:rPr>
          <w:lang w:val="ru-RU" w:eastAsia="ru-RU"/>
        </w:rPr>
        <w:t>гирлянд</w:t>
      </w:r>
      <w:r w:rsidR="009C3D56" w:rsidRPr="004A6B5C">
        <w:rPr>
          <w:lang w:val="ru-RU" w:eastAsia="ru-RU"/>
        </w:rPr>
        <w:t>ой</w:t>
      </w:r>
      <w:r w:rsidR="006F1696" w:rsidRPr="004A6B5C">
        <w:rPr>
          <w:lang w:val="ru-RU" w:eastAsia="ru-RU"/>
        </w:rPr>
        <w:t xml:space="preserve"> из флажков с изображениями матрешек, которые повторяют дизайн шёлковых платков, созданных художницами Марией Дмитриевой и Ольгой Тафинцевой</w:t>
      </w:r>
      <w:r w:rsidR="00C3441C" w:rsidRPr="004A6B5C">
        <w:rPr>
          <w:lang w:val="ru-RU" w:eastAsia="ru-RU"/>
        </w:rPr>
        <w:t xml:space="preserve"> специально для </w:t>
      </w:r>
      <w:r w:rsidR="00497EEA" w:rsidRPr="004A6B5C">
        <w:rPr>
          <w:lang w:val="ru-RU" w:eastAsia="ru-RU"/>
        </w:rPr>
        <w:t>проекта</w:t>
      </w:r>
      <w:r w:rsidR="006F1696" w:rsidRPr="004A6B5C">
        <w:rPr>
          <w:lang w:val="ru-RU" w:eastAsia="ru-RU"/>
        </w:rPr>
        <w:t>.</w:t>
      </w:r>
      <w:r w:rsidR="00131174" w:rsidRPr="004A6B5C">
        <w:rPr>
          <w:lang w:val="ru-RU" w:eastAsia="ru-RU"/>
        </w:rPr>
        <w:t xml:space="preserve"> </w:t>
      </w:r>
    </w:p>
    <w:p w14:paraId="65C3BAFB" w14:textId="77777777" w:rsidR="002B5522" w:rsidRPr="004A6B5C" w:rsidRDefault="002B5522" w:rsidP="002B5522">
      <w:pPr>
        <w:spacing w:line="240" w:lineRule="atLeast"/>
        <w:jc w:val="both"/>
        <w:rPr>
          <w:color w:val="1D2129"/>
          <w:shd w:val="clear" w:color="auto" w:fill="FFFFFF"/>
          <w:lang w:val="ru-RU"/>
        </w:rPr>
      </w:pPr>
    </w:p>
    <w:p w14:paraId="51968175" w14:textId="2D52EF85" w:rsidR="009C0549" w:rsidRPr="004A6B5C" w:rsidRDefault="00C3441C" w:rsidP="00D849E4">
      <w:pPr>
        <w:shd w:val="clear" w:color="auto" w:fill="FFFFFF"/>
        <w:suppressAutoHyphens w:val="0"/>
        <w:jc w:val="both"/>
        <w:rPr>
          <w:color w:val="222222"/>
          <w:lang w:val="ru-RU" w:eastAsia="ru-RU"/>
        </w:rPr>
      </w:pPr>
      <w:r w:rsidRPr="004A6B5C">
        <w:rPr>
          <w:color w:val="1D2129"/>
          <w:shd w:val="clear" w:color="auto" w:fill="FFFFFF"/>
          <w:lang w:val="ru-RU"/>
        </w:rPr>
        <w:t xml:space="preserve">Гости и посетители отеля </w:t>
      </w:r>
      <w:r w:rsidR="002B5522" w:rsidRPr="004A6B5C">
        <w:rPr>
          <w:color w:val="1D2129"/>
          <w:shd w:val="clear" w:color="auto" w:fill="FFFFFF"/>
          <w:lang w:val="ru-RU"/>
        </w:rPr>
        <w:t>мо</w:t>
      </w:r>
      <w:r w:rsidRPr="004A6B5C">
        <w:rPr>
          <w:color w:val="1D2129"/>
          <w:shd w:val="clear" w:color="auto" w:fill="FFFFFF"/>
          <w:lang w:val="ru-RU"/>
        </w:rPr>
        <w:t>гут</w:t>
      </w:r>
      <w:r w:rsidR="002B5522" w:rsidRPr="004A6B5C">
        <w:rPr>
          <w:color w:val="1D2129"/>
          <w:shd w:val="clear" w:color="auto" w:fill="FFFFFF"/>
          <w:lang w:val="ru-RU"/>
        </w:rPr>
        <w:t xml:space="preserve"> не только загадать сокровенное желание</w:t>
      </w:r>
      <w:r w:rsidRPr="004A6B5C">
        <w:rPr>
          <w:color w:val="1D2129"/>
          <w:shd w:val="clear" w:color="auto" w:fill="FFFFFF"/>
          <w:lang w:val="ru-RU"/>
        </w:rPr>
        <w:t xml:space="preserve"> у праздничного дерева</w:t>
      </w:r>
      <w:r w:rsidR="002B5522" w:rsidRPr="004A6B5C">
        <w:rPr>
          <w:color w:val="1D2129"/>
          <w:shd w:val="clear" w:color="auto" w:fill="FFFFFF"/>
          <w:lang w:val="ru-RU"/>
        </w:rPr>
        <w:t xml:space="preserve"> или сделать фотографии на обрамляющей ель мраморной лестнице, но и приобрести понравившиеся игрушки</w:t>
      </w:r>
      <w:r w:rsidR="00131174" w:rsidRPr="004A6B5C">
        <w:rPr>
          <w:color w:val="1D2129"/>
          <w:shd w:val="clear" w:color="auto" w:fill="FFFFFF"/>
          <w:lang w:val="ru-RU"/>
        </w:rPr>
        <w:t xml:space="preserve"> и </w:t>
      </w:r>
      <w:r w:rsidR="005D4A1E" w:rsidRPr="004A6B5C">
        <w:rPr>
          <w:color w:val="1D2129"/>
          <w:shd w:val="clear" w:color="auto" w:fill="FFFFFF"/>
          <w:lang w:val="ru-RU"/>
        </w:rPr>
        <w:t xml:space="preserve">шелковые </w:t>
      </w:r>
      <w:r w:rsidR="00131174" w:rsidRPr="004A6B5C">
        <w:rPr>
          <w:color w:val="1D2129"/>
          <w:shd w:val="clear" w:color="auto" w:fill="FFFFFF"/>
          <w:lang w:val="ru-RU"/>
        </w:rPr>
        <w:t>платки</w:t>
      </w:r>
      <w:r w:rsidR="002B5522" w:rsidRPr="004A6B5C">
        <w:rPr>
          <w:color w:val="1D2129"/>
          <w:shd w:val="clear" w:color="auto" w:fill="FFFFFF"/>
          <w:lang w:val="ru-RU"/>
        </w:rPr>
        <w:t xml:space="preserve"> в </w:t>
      </w:r>
      <w:r w:rsidR="00F27D58" w:rsidRPr="004A6B5C">
        <w:rPr>
          <w:color w:val="1D2129"/>
          <w:shd w:val="clear" w:color="auto" w:fill="FFFFFF"/>
          <w:lang w:val="ru-RU"/>
        </w:rPr>
        <w:t xml:space="preserve">рождественском домике в лобби «Балчуга» </w:t>
      </w:r>
      <w:r w:rsidR="002B5522" w:rsidRPr="004A6B5C">
        <w:rPr>
          <w:color w:val="1D2129"/>
          <w:shd w:val="clear" w:color="auto" w:fill="FFFFFF"/>
          <w:lang w:val="ru-RU"/>
        </w:rPr>
        <w:t xml:space="preserve">за благотворительное пожертвование от </w:t>
      </w:r>
      <w:r w:rsidR="006F1696" w:rsidRPr="004A6B5C">
        <w:rPr>
          <w:color w:val="1D2129"/>
          <w:shd w:val="clear" w:color="auto" w:fill="FFFFFF"/>
          <w:lang w:val="ru-RU"/>
        </w:rPr>
        <w:t>7</w:t>
      </w:r>
      <w:r w:rsidR="002B5522" w:rsidRPr="004A6B5C">
        <w:rPr>
          <w:color w:val="1D2129"/>
          <w:shd w:val="clear" w:color="auto" w:fill="FFFFFF"/>
          <w:lang w:val="ru-RU"/>
        </w:rPr>
        <w:t xml:space="preserve">00 до </w:t>
      </w:r>
      <w:r w:rsidR="006F1696" w:rsidRPr="004A6B5C">
        <w:rPr>
          <w:color w:val="1D2129"/>
          <w:shd w:val="clear" w:color="auto" w:fill="FFFFFF"/>
          <w:lang w:val="ru-RU"/>
        </w:rPr>
        <w:t>35</w:t>
      </w:r>
      <w:r w:rsidR="002B5522" w:rsidRPr="004A6B5C">
        <w:rPr>
          <w:color w:val="1D2129"/>
          <w:shd w:val="clear" w:color="auto" w:fill="FFFFFF"/>
          <w:lang w:val="ru-RU"/>
        </w:rPr>
        <w:t>00 рублей.</w:t>
      </w:r>
      <w:r w:rsidR="00E95138" w:rsidRPr="004A6B5C">
        <w:rPr>
          <w:color w:val="1D2129"/>
          <w:shd w:val="clear" w:color="auto" w:fill="FFFFFF"/>
          <w:lang w:val="ru-RU"/>
        </w:rPr>
        <w:t xml:space="preserve"> Все собранные с</w:t>
      </w:r>
      <w:r w:rsidR="00AC555D" w:rsidRPr="004A6B5C">
        <w:rPr>
          <w:color w:val="1D2129"/>
          <w:shd w:val="clear" w:color="auto" w:fill="FFFFFF"/>
          <w:lang w:val="ru-RU"/>
        </w:rPr>
        <w:t xml:space="preserve">редства будут переданы подопечным фонда «Линия жизни», </w:t>
      </w:r>
      <w:r w:rsidR="00AC555D" w:rsidRPr="004A6B5C">
        <w:rPr>
          <w:color w:val="222222"/>
          <w:lang w:val="ru-RU" w:eastAsia="ru-RU"/>
        </w:rPr>
        <w:t>миссия которого – дарить счастье жить тяжелобольным детям и радость их родителям.</w:t>
      </w:r>
    </w:p>
    <w:p w14:paraId="4724C86E" w14:textId="77777777" w:rsidR="000E427F" w:rsidRPr="004A6B5C" w:rsidRDefault="000E427F" w:rsidP="002B5522">
      <w:pPr>
        <w:spacing w:line="240" w:lineRule="atLeast"/>
        <w:jc w:val="both"/>
        <w:rPr>
          <w:color w:val="1D2129"/>
          <w:shd w:val="clear" w:color="auto" w:fill="FFFFFF"/>
          <w:lang w:val="ru-RU"/>
        </w:rPr>
      </w:pPr>
    </w:p>
    <w:p w14:paraId="63FCCADF" w14:textId="0ECC3DC5" w:rsidR="00C3441C" w:rsidRPr="004A6B5C" w:rsidRDefault="00C3441C">
      <w:pPr>
        <w:suppressAutoHyphens w:val="0"/>
        <w:rPr>
          <w:b/>
          <w:color w:val="1D2129"/>
          <w:shd w:val="clear" w:color="auto" w:fill="FFFFFF"/>
          <w:lang w:val="ru-RU"/>
        </w:rPr>
      </w:pPr>
    </w:p>
    <w:p w14:paraId="75DD17F5" w14:textId="77777777" w:rsidR="00AC555D" w:rsidRPr="004A6B5C" w:rsidRDefault="00AC555D">
      <w:pPr>
        <w:suppressAutoHyphens w:val="0"/>
        <w:rPr>
          <w:b/>
          <w:color w:val="1D2129"/>
          <w:shd w:val="clear" w:color="auto" w:fill="FFFFFF"/>
          <w:lang w:val="ru-RU"/>
        </w:rPr>
      </w:pPr>
      <w:r w:rsidRPr="004A6B5C">
        <w:rPr>
          <w:b/>
          <w:color w:val="1D2129"/>
          <w:shd w:val="clear" w:color="auto" w:fill="FFFFFF"/>
          <w:lang w:val="ru-RU"/>
        </w:rPr>
        <w:br w:type="page"/>
      </w:r>
    </w:p>
    <w:p w14:paraId="1D1AE53B" w14:textId="0D0E67B3" w:rsidR="00AC555D" w:rsidRPr="004A6B5C" w:rsidRDefault="000A6768" w:rsidP="00AC555D">
      <w:pPr>
        <w:spacing w:line="240" w:lineRule="atLeast"/>
        <w:jc w:val="both"/>
        <w:rPr>
          <w:b/>
          <w:color w:val="1D2129"/>
          <w:shd w:val="clear" w:color="auto" w:fill="FFFFFF"/>
          <w:lang w:val="ru-RU"/>
        </w:rPr>
      </w:pPr>
      <w:r w:rsidRPr="004A6B5C">
        <w:rPr>
          <w:b/>
          <w:color w:val="1D2129"/>
          <w:shd w:val="clear" w:color="auto" w:fill="FFFFFF"/>
          <w:lang w:val="ru-RU"/>
        </w:rPr>
        <w:lastRenderedPageBreak/>
        <w:t>О благотворительном фонде «Линия жизни»:</w:t>
      </w:r>
    </w:p>
    <w:p w14:paraId="2BD8CD98" w14:textId="77777777" w:rsidR="00AC555D" w:rsidRPr="004A6B5C" w:rsidRDefault="00AC555D" w:rsidP="00AC555D">
      <w:pPr>
        <w:shd w:val="clear" w:color="auto" w:fill="FFFFFF"/>
        <w:suppressAutoHyphens w:val="0"/>
        <w:jc w:val="both"/>
        <w:rPr>
          <w:lang w:val="ru-RU" w:eastAsia="ru-RU"/>
        </w:rPr>
      </w:pPr>
      <w:r w:rsidRPr="004A6B5C">
        <w:rPr>
          <w:iCs/>
          <w:lang w:val="ru-RU" w:eastAsia="ru-RU"/>
        </w:rPr>
        <w:t>Благотворительный фонд спасения тяжелобольных детей «Линия жизни» оказывает помощь детям до 18 лет, жизнь которых находится под угрозой из-за опасных заболеваний. Фонд финансирует высокотехнологичные операции, приобретение медицинского оборудования, медицинские исследования.</w:t>
      </w:r>
    </w:p>
    <w:p w14:paraId="2E7BBA03" w14:textId="0EBA51FD" w:rsidR="00AC555D" w:rsidRPr="004A6B5C" w:rsidRDefault="00AC555D" w:rsidP="00AC555D">
      <w:pPr>
        <w:shd w:val="clear" w:color="auto" w:fill="FFFFFF"/>
        <w:suppressAutoHyphens w:val="0"/>
        <w:jc w:val="both"/>
        <w:rPr>
          <w:lang w:val="ru-RU" w:eastAsia="ru-RU"/>
        </w:rPr>
      </w:pPr>
      <w:r w:rsidRPr="004A6B5C">
        <w:rPr>
          <w:iCs/>
          <w:shd w:val="clear" w:color="auto" w:fill="FFFFFF"/>
          <w:lang w:val="ru-RU" w:eastAsia="ru-RU"/>
        </w:rPr>
        <w:t xml:space="preserve">Программы фонда — протонная терапия, лазерная хирургия, восстановительное лечение, реабилитация после </w:t>
      </w:r>
      <w:proofErr w:type="spellStart"/>
      <w:r w:rsidRPr="004A6B5C">
        <w:rPr>
          <w:iCs/>
          <w:shd w:val="clear" w:color="auto" w:fill="FFFFFF"/>
          <w:lang w:val="ru-RU" w:eastAsia="ru-RU"/>
        </w:rPr>
        <w:t>эндопротезирования</w:t>
      </w:r>
      <w:proofErr w:type="spellEnd"/>
      <w:r w:rsidRPr="004A6B5C">
        <w:rPr>
          <w:iCs/>
          <w:shd w:val="clear" w:color="auto" w:fill="FFFFFF"/>
          <w:lang w:val="ru-RU" w:eastAsia="ru-RU"/>
        </w:rPr>
        <w:t>, трансплантация костного мозга.</w:t>
      </w:r>
    </w:p>
    <w:p w14:paraId="03EA28AF" w14:textId="5674D770" w:rsidR="009C0549" w:rsidRPr="004A6B5C" w:rsidRDefault="00AC555D" w:rsidP="00AC555D">
      <w:pPr>
        <w:shd w:val="clear" w:color="auto" w:fill="FFFFFF"/>
        <w:suppressAutoHyphens w:val="0"/>
        <w:jc w:val="both"/>
        <w:rPr>
          <w:iCs/>
          <w:lang w:val="ru-RU" w:eastAsia="ru-RU"/>
        </w:rPr>
      </w:pPr>
      <w:r w:rsidRPr="004A6B5C">
        <w:rPr>
          <w:iCs/>
          <w:lang w:val="ru-RU" w:eastAsia="ru-RU"/>
        </w:rPr>
        <w:t>Благотворительный фонд «Линия жизни» поддерживает развитие высоких технологий, которые, благодаря его работе, становятся доступными российским детям. Фонд помог ул</w:t>
      </w:r>
      <w:r w:rsidR="006938FF" w:rsidRPr="004A6B5C">
        <w:rPr>
          <w:iCs/>
          <w:lang w:val="ru-RU" w:eastAsia="ru-RU"/>
        </w:rPr>
        <w:t>учшить качество жизни более 10 9</w:t>
      </w:r>
      <w:r w:rsidRPr="004A6B5C">
        <w:rPr>
          <w:iCs/>
          <w:lang w:val="ru-RU" w:eastAsia="ru-RU"/>
        </w:rPr>
        <w:t>00 тяжелобольных детей. «Линия жизни» финансирует лечение детей по всей России.</w:t>
      </w:r>
    </w:p>
    <w:p w14:paraId="13E47A94" w14:textId="77777777" w:rsidR="00AC555D" w:rsidRPr="004A6B5C" w:rsidRDefault="00AC555D" w:rsidP="00AC555D">
      <w:pPr>
        <w:shd w:val="clear" w:color="auto" w:fill="FFFFFF"/>
        <w:suppressAutoHyphens w:val="0"/>
        <w:jc w:val="both"/>
        <w:rPr>
          <w:color w:val="222222"/>
          <w:lang w:val="ru-RU" w:eastAsia="ru-RU"/>
        </w:rPr>
      </w:pPr>
    </w:p>
    <w:p w14:paraId="6BB2BD6C" w14:textId="77777777" w:rsidR="009C0549" w:rsidRPr="004A6B5C" w:rsidRDefault="009C0549" w:rsidP="009C0549">
      <w:pPr>
        <w:jc w:val="both"/>
        <w:rPr>
          <w:b/>
          <w:lang w:val="ru-RU"/>
        </w:rPr>
      </w:pPr>
      <w:r w:rsidRPr="004A6B5C">
        <w:rPr>
          <w:b/>
          <w:lang w:val="ru-RU"/>
        </w:rPr>
        <w:t xml:space="preserve">Об агентстве </w:t>
      </w:r>
      <w:proofErr w:type="spellStart"/>
      <w:r w:rsidRPr="004A6B5C">
        <w:rPr>
          <w:b/>
        </w:rPr>
        <w:t>Cometomedia</w:t>
      </w:r>
      <w:proofErr w:type="spellEnd"/>
      <w:r w:rsidRPr="004A6B5C">
        <w:rPr>
          <w:b/>
          <w:lang w:val="ru-RU"/>
        </w:rPr>
        <w:t>:</w:t>
      </w:r>
    </w:p>
    <w:p w14:paraId="286D105E" w14:textId="137D8651" w:rsidR="009C0549" w:rsidRPr="004A6B5C" w:rsidRDefault="009C0549" w:rsidP="009C0549">
      <w:pPr>
        <w:jc w:val="both"/>
        <w:rPr>
          <w:lang w:val="ru-RU"/>
        </w:rPr>
      </w:pPr>
      <w:r w:rsidRPr="004A6B5C">
        <w:rPr>
          <w:lang w:val="ru-RU"/>
        </w:rPr>
        <w:t xml:space="preserve">Агентство </w:t>
      </w:r>
      <w:proofErr w:type="spellStart"/>
      <w:r w:rsidRPr="004A6B5C">
        <w:t>Cometomedia</w:t>
      </w:r>
      <w:proofErr w:type="spellEnd"/>
      <w:r w:rsidRPr="004A6B5C">
        <w:rPr>
          <w:lang w:val="ru-RU"/>
        </w:rPr>
        <w:t xml:space="preserve"> создаёт идеи для продвижения бизнеса, занимается </w:t>
      </w:r>
      <w:r w:rsidRPr="004A6B5C">
        <w:t>GR</w:t>
      </w:r>
      <w:r w:rsidRPr="004A6B5C">
        <w:rPr>
          <w:lang w:val="ru-RU"/>
        </w:rPr>
        <w:t xml:space="preserve">, коммуникациями со СМИ и каналами </w:t>
      </w:r>
      <w:r w:rsidRPr="004A6B5C">
        <w:t>social</w:t>
      </w:r>
      <w:r w:rsidRPr="004A6B5C">
        <w:rPr>
          <w:lang w:val="ru-RU"/>
        </w:rPr>
        <w:t xml:space="preserve"> </w:t>
      </w:r>
      <w:r w:rsidRPr="004A6B5C">
        <w:t>media</w:t>
      </w:r>
      <w:r w:rsidRPr="004A6B5C">
        <w:rPr>
          <w:lang w:val="ru-RU"/>
        </w:rPr>
        <w:t xml:space="preserve"> и формирует репутацию брендов с помощью инструментов </w:t>
      </w:r>
      <w:r w:rsidRPr="004A6B5C">
        <w:t>PR</w:t>
      </w:r>
      <w:r w:rsidRPr="004A6B5C">
        <w:rPr>
          <w:lang w:val="ru-RU"/>
        </w:rPr>
        <w:t xml:space="preserve">. Имеет собственный </w:t>
      </w:r>
      <w:proofErr w:type="spellStart"/>
      <w:r w:rsidRPr="004A6B5C">
        <w:rPr>
          <w:lang w:val="ru-RU"/>
        </w:rPr>
        <w:t>видеопродакшн</w:t>
      </w:r>
      <w:proofErr w:type="spellEnd"/>
      <w:r w:rsidRPr="004A6B5C">
        <w:rPr>
          <w:lang w:val="ru-RU"/>
        </w:rPr>
        <w:t xml:space="preserve"> на базе телевизионного с опытом работы более 10 лет. Специализация - культура и искусство, развлечения, архитектура и дизайн.</w:t>
      </w:r>
    </w:p>
    <w:p w14:paraId="4927617E" w14:textId="77777777" w:rsidR="009C0549" w:rsidRPr="004A6B5C" w:rsidRDefault="009C0549" w:rsidP="00C3441C">
      <w:pPr>
        <w:pStyle w:val="af0"/>
        <w:shd w:val="clear" w:color="auto" w:fill="FFFFFF"/>
        <w:spacing w:before="0" w:after="150" w:line="270" w:lineRule="atLeast"/>
        <w:jc w:val="both"/>
        <w:rPr>
          <w:color w:val="000000"/>
        </w:rPr>
      </w:pPr>
    </w:p>
    <w:p w14:paraId="348350EE" w14:textId="77777777" w:rsidR="00F70AFA" w:rsidRPr="004A6B5C" w:rsidRDefault="00F70AFA" w:rsidP="00F70AFA">
      <w:pPr>
        <w:jc w:val="both"/>
        <w:rPr>
          <w:b/>
          <w:lang w:val="ru-RU"/>
        </w:rPr>
      </w:pPr>
      <w:r w:rsidRPr="004A6B5C">
        <w:rPr>
          <w:b/>
          <w:lang w:val="ru-RU"/>
        </w:rPr>
        <w:t>Об отеле «Балчуг Кемпински Москва»:</w:t>
      </w:r>
    </w:p>
    <w:p w14:paraId="2CC4774E" w14:textId="2E023077" w:rsidR="00F70AFA" w:rsidRPr="004A6B5C" w:rsidRDefault="00F70AFA" w:rsidP="00F70AFA">
      <w:pPr>
        <w:jc w:val="both"/>
        <w:rPr>
          <w:lang w:val="ru-RU"/>
        </w:rPr>
      </w:pPr>
      <w:r w:rsidRPr="004A6B5C">
        <w:rPr>
          <w:lang w:val="ru-RU"/>
        </w:rPr>
        <w:t>Пятизвездочный отель «Балчуг Кемпински Москва» расположен в самом сердце российской столицы, и из его номеров открывается живописный вид на Кремль, Красную площадь и собор Василия Блаженного. Неповторимый образ отеля, исторический фасад которого датируется еще 1898 годом, делает «Балчуг» одной из «визитных карточек» столицы для посещающих Москву туристов и деловых людей. К услугам гостей отеля представлены просторные номера и люксы с видом на Кремль, ресторан «Балчуг Гриль», кафе «</w:t>
      </w:r>
      <w:proofErr w:type="spellStart"/>
      <w:r w:rsidRPr="004A6B5C">
        <w:rPr>
          <w:lang w:val="ru-RU"/>
        </w:rPr>
        <w:t>Кранцлер</w:t>
      </w:r>
      <w:proofErr w:type="spellEnd"/>
      <w:r w:rsidRPr="004A6B5C">
        <w:rPr>
          <w:lang w:val="ru-RU"/>
        </w:rPr>
        <w:t xml:space="preserve">», бар «Лобби </w:t>
      </w:r>
      <w:proofErr w:type="spellStart"/>
      <w:r w:rsidRPr="004A6B5C">
        <w:rPr>
          <w:lang w:val="ru-RU"/>
        </w:rPr>
        <w:t>Лаунж</w:t>
      </w:r>
      <w:proofErr w:type="spellEnd"/>
      <w:r w:rsidRPr="004A6B5C">
        <w:rPr>
          <w:lang w:val="ru-RU"/>
        </w:rPr>
        <w:t xml:space="preserve">» оздоровительный клуб, центр красоты, </w:t>
      </w:r>
      <w:proofErr w:type="spellStart"/>
      <w:r w:rsidRPr="004A6B5C">
        <w:rPr>
          <w:lang w:val="ru-RU"/>
        </w:rPr>
        <w:t>барбершоп</w:t>
      </w:r>
      <w:proofErr w:type="spellEnd"/>
      <w:r w:rsidRPr="004A6B5C">
        <w:rPr>
          <w:lang w:val="ru-RU"/>
        </w:rPr>
        <w:t xml:space="preserve"> и 12 современных конференц-залов.</w:t>
      </w:r>
    </w:p>
    <w:p w14:paraId="1B2697FE" w14:textId="6E85D91C" w:rsidR="00F70AFA" w:rsidRPr="004A6B5C" w:rsidRDefault="004A6B5C" w:rsidP="00F70AFA">
      <w:pPr>
        <w:jc w:val="both"/>
        <w:rPr>
          <w:lang w:val="ru-RU"/>
        </w:rPr>
      </w:pPr>
      <w:hyperlink r:id="rId8" w:history="1">
        <w:r w:rsidR="00F70AFA" w:rsidRPr="004A6B5C">
          <w:rPr>
            <w:rStyle w:val="a5"/>
          </w:rPr>
          <w:t>www</w:t>
        </w:r>
        <w:r w:rsidR="00F70AFA" w:rsidRPr="004A6B5C">
          <w:rPr>
            <w:rStyle w:val="a5"/>
            <w:lang w:val="ru-RU"/>
          </w:rPr>
          <w:t>.</w:t>
        </w:r>
        <w:proofErr w:type="spellStart"/>
        <w:r w:rsidR="00F70AFA" w:rsidRPr="004A6B5C">
          <w:rPr>
            <w:rStyle w:val="a5"/>
          </w:rPr>
          <w:t>kempinski</w:t>
        </w:r>
        <w:proofErr w:type="spellEnd"/>
        <w:r w:rsidR="00F70AFA" w:rsidRPr="004A6B5C">
          <w:rPr>
            <w:rStyle w:val="a5"/>
            <w:lang w:val="ru-RU"/>
          </w:rPr>
          <w:t>.</w:t>
        </w:r>
        <w:r w:rsidR="00F70AFA" w:rsidRPr="004A6B5C">
          <w:rPr>
            <w:rStyle w:val="a5"/>
          </w:rPr>
          <w:t>com</w:t>
        </w:r>
        <w:r w:rsidR="00F70AFA" w:rsidRPr="004A6B5C">
          <w:rPr>
            <w:rStyle w:val="a5"/>
            <w:lang w:val="ru-RU"/>
          </w:rPr>
          <w:t>/</w:t>
        </w:r>
        <w:proofErr w:type="spellStart"/>
        <w:r w:rsidR="00F70AFA" w:rsidRPr="004A6B5C">
          <w:rPr>
            <w:rStyle w:val="a5"/>
          </w:rPr>
          <w:t>moscow</w:t>
        </w:r>
        <w:proofErr w:type="spellEnd"/>
      </w:hyperlink>
    </w:p>
    <w:p w14:paraId="1FE6FFE2" w14:textId="77777777" w:rsidR="00C5773E" w:rsidRPr="004A6B5C" w:rsidRDefault="00C5773E" w:rsidP="00F70AFA">
      <w:pPr>
        <w:jc w:val="both"/>
        <w:rPr>
          <w:lang w:val="ru-RU"/>
        </w:rPr>
      </w:pPr>
    </w:p>
    <w:p w14:paraId="32A1B17B" w14:textId="77777777" w:rsidR="00F70AFA" w:rsidRPr="004A6B5C" w:rsidRDefault="00F70AFA" w:rsidP="00F70AFA">
      <w:pPr>
        <w:jc w:val="both"/>
        <w:rPr>
          <w:b/>
          <w:lang w:val="ru-RU"/>
        </w:rPr>
      </w:pPr>
      <w:r w:rsidRPr="004A6B5C">
        <w:rPr>
          <w:b/>
          <w:lang w:val="ru-RU"/>
        </w:rPr>
        <w:t>За дополнительной информацией, пожалуйста, обращайтесь:</w:t>
      </w:r>
    </w:p>
    <w:p w14:paraId="00229D18" w14:textId="77777777" w:rsidR="00F70AFA" w:rsidRPr="004A6B5C" w:rsidRDefault="00F70AFA" w:rsidP="00F70AFA">
      <w:pPr>
        <w:jc w:val="both"/>
        <w:rPr>
          <w:lang w:val="ru-RU"/>
        </w:rPr>
      </w:pPr>
      <w:r w:rsidRPr="004A6B5C">
        <w:rPr>
          <w:lang w:val="ru-RU"/>
        </w:rPr>
        <w:t xml:space="preserve">Лана Мельникова ▪ Отель «Балчуг Кемпински Москва» ▪ ул. Балчуг, д. 1 ▪ Москва ▪ 115035, Россия </w:t>
      </w:r>
    </w:p>
    <w:p w14:paraId="4AF15A4A" w14:textId="77777777" w:rsidR="00F70AFA" w:rsidRPr="004A6B5C" w:rsidRDefault="00F70AFA" w:rsidP="00F70AFA">
      <w:pPr>
        <w:jc w:val="both"/>
        <w:rPr>
          <w:lang w:val="ru-RU"/>
        </w:rPr>
      </w:pPr>
      <w:r w:rsidRPr="004A6B5C">
        <w:rPr>
          <w:lang w:val="ru-RU"/>
        </w:rPr>
        <w:t>Тел +7 (495) 287 20 00 ▪ Факс +7 (495) 287</w:t>
      </w:r>
      <w:r w:rsidRPr="004A6B5C">
        <w:t> </w:t>
      </w:r>
      <w:r w:rsidRPr="004A6B5C">
        <w:rPr>
          <w:lang w:val="ru-RU"/>
        </w:rPr>
        <w:t xml:space="preserve">20 07 ▪ </w:t>
      </w:r>
      <w:hyperlink r:id="rId9" w:history="1">
        <w:r w:rsidRPr="004A6B5C">
          <w:rPr>
            <w:rStyle w:val="a5"/>
          </w:rPr>
          <w:t>lana</w:t>
        </w:r>
        <w:r w:rsidRPr="004A6B5C">
          <w:rPr>
            <w:rStyle w:val="a5"/>
            <w:lang w:val="ru-RU"/>
          </w:rPr>
          <w:t>.</w:t>
        </w:r>
        <w:r w:rsidRPr="004A6B5C">
          <w:rPr>
            <w:rStyle w:val="a5"/>
          </w:rPr>
          <w:t>melnikova</w:t>
        </w:r>
        <w:r w:rsidRPr="004A6B5C">
          <w:rPr>
            <w:rStyle w:val="a5"/>
            <w:lang w:val="ru-RU"/>
          </w:rPr>
          <w:t>@</w:t>
        </w:r>
        <w:r w:rsidRPr="004A6B5C">
          <w:rPr>
            <w:rStyle w:val="a5"/>
          </w:rPr>
          <w:t>kempinski</w:t>
        </w:r>
        <w:r w:rsidRPr="004A6B5C">
          <w:rPr>
            <w:rStyle w:val="a5"/>
            <w:lang w:val="ru-RU"/>
          </w:rPr>
          <w:t>.</w:t>
        </w:r>
        <w:r w:rsidRPr="004A6B5C">
          <w:rPr>
            <w:rStyle w:val="a5"/>
          </w:rPr>
          <w:t>com</w:t>
        </w:r>
      </w:hyperlink>
    </w:p>
    <w:p w14:paraId="2821A80C" w14:textId="77777777" w:rsidR="00F70AFA" w:rsidRPr="004A6B5C" w:rsidRDefault="00F70AFA" w:rsidP="00F70AFA">
      <w:pPr>
        <w:jc w:val="both"/>
        <w:rPr>
          <w:lang w:val="ru-RU"/>
        </w:rPr>
      </w:pPr>
    </w:p>
    <w:p w14:paraId="4A162A89" w14:textId="129B8084" w:rsidR="00F70AFA" w:rsidRPr="004A6B5C" w:rsidRDefault="00F70AFA" w:rsidP="00F70AFA">
      <w:pPr>
        <w:jc w:val="both"/>
        <w:rPr>
          <w:lang w:val="ru-RU"/>
        </w:rPr>
      </w:pPr>
    </w:p>
    <w:sectPr w:rsidR="00F70AFA" w:rsidRPr="004A6B5C" w:rsidSect="0039534A">
      <w:headerReference w:type="default" r:id="rId10"/>
      <w:footerReference w:type="default" r:id="rId11"/>
      <w:pgSz w:w="12240" w:h="15840"/>
      <w:pgMar w:top="776" w:right="720" w:bottom="776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EC324" w14:textId="77777777" w:rsidR="00A45D0B" w:rsidRDefault="00A45D0B">
      <w:r>
        <w:separator/>
      </w:r>
    </w:p>
  </w:endnote>
  <w:endnote w:type="continuationSeparator" w:id="0">
    <w:p w14:paraId="6DFE5B2F" w14:textId="77777777" w:rsidR="00A45D0B" w:rsidRDefault="00A4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38D8F" w14:textId="77777777" w:rsidR="00A45D0B" w:rsidRDefault="00A45D0B">
    <w:pPr>
      <w:pStyle w:val="ae"/>
      <w:tabs>
        <w:tab w:val="left" w:pos="255"/>
        <w:tab w:val="center" w:pos="4590"/>
        <w:tab w:val="left" w:pos="8460"/>
        <w:tab w:val="right" w:pos="9900"/>
      </w:tabs>
      <w:ind w:right="360" w:firstLine="360"/>
      <w:jc w:val="right"/>
    </w:pPr>
    <w:r>
      <w:rPr>
        <w:lang w:val="ru-RU" w:eastAsia="ru-RU"/>
      </w:rPr>
      <w:tab/>
    </w:r>
    <w:r>
      <w:rPr>
        <w:lang w:val="ru-RU" w:eastAsia="ru-RU"/>
      </w:rPr>
      <w:tab/>
    </w:r>
    <w:r>
      <w:rPr>
        <w:lang w:val="ru-RU" w:eastAsia="ru-RU"/>
      </w:rPr>
      <w:tab/>
    </w:r>
    <w:r>
      <w:rPr>
        <w:noProof/>
        <w:lang w:val="ru-RU" w:eastAsia="ru-RU"/>
      </w:rPr>
      <w:drawing>
        <wp:inline distT="0" distB="0" distL="0" distR="0" wp14:anchorId="4306C5BC" wp14:editId="0D9E5915">
          <wp:extent cx="1195271" cy="466725"/>
          <wp:effectExtent l="0" t="0" r="508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71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4B9BF" w14:textId="77777777" w:rsidR="00A45D0B" w:rsidRDefault="00A45D0B">
      <w:r>
        <w:separator/>
      </w:r>
    </w:p>
  </w:footnote>
  <w:footnote w:type="continuationSeparator" w:id="0">
    <w:p w14:paraId="2DA30139" w14:textId="77777777" w:rsidR="00A45D0B" w:rsidRDefault="00A4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9E320" w14:textId="03D1144C" w:rsidR="00C3441C" w:rsidRDefault="005963AD" w:rsidP="005963AD">
    <w:pPr>
      <w:pStyle w:val="ac"/>
      <w:rPr>
        <w:lang w:val="ru-RU"/>
      </w:rPr>
    </w:pPr>
    <w:r w:rsidRPr="00E95138">
      <w:rPr>
        <w:noProof/>
        <w:lang w:val="ru-RU" w:eastAsia="ru-RU"/>
      </w:rPr>
      <w:drawing>
        <wp:inline distT="0" distB="0" distL="0" distR="0" wp14:anchorId="3B7FD2F1" wp14:editId="2056D423">
          <wp:extent cx="2026323" cy="1382800"/>
          <wp:effectExtent l="0" t="0" r="0" b="8255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323" cy="1382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4A6B5C">
      <w:rPr>
        <w:noProof/>
        <w:lang w:val="ru-RU" w:eastAsia="ru-RU"/>
      </w:rPr>
      <w:t xml:space="preserve"> </w:t>
    </w:r>
    <w:r>
      <w:rPr>
        <w:noProof/>
        <w:lang w:val="ru-RU" w:eastAsia="ru-RU"/>
      </w:rPr>
      <w:drawing>
        <wp:inline distT="0" distB="0" distL="0" distR="0" wp14:anchorId="7290D093" wp14:editId="5E320A87">
          <wp:extent cx="1419225" cy="1326379"/>
          <wp:effectExtent l="0" t="0" r="0" b="7620"/>
          <wp:docPr id="5" name="Рисунок 5" descr="L:\SHARED\Marketing\Logos\Baltschug\NEW MOW - Hotel Baltschug Kempinski Moscow\Web _ Office (RGB)\MOW_Logo_RGB_PU_Positive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SHARED\Marketing\Logos\Baltschug\NEW MOW - Hotel Baltschug Kempinski Moscow\Web _ Office (RGB)\MOW_Logo_RGB_PU_Positive-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504" cy="1330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6B5C">
      <w:rPr>
        <w:lang w:val="ru-RU"/>
      </w:rPr>
      <w:t xml:space="preserve"> </w:t>
    </w:r>
  </w:p>
  <w:p w14:paraId="4A8E174D" w14:textId="77777777" w:rsidR="00C3441C" w:rsidRDefault="00C3441C" w:rsidP="005963AD">
    <w:pPr>
      <w:pStyle w:val="ac"/>
      <w:rPr>
        <w:lang w:val="ru-RU"/>
      </w:rPr>
    </w:pPr>
  </w:p>
  <w:p w14:paraId="74D1F3F4" w14:textId="43362576" w:rsidR="00A45D0B" w:rsidRDefault="004A6B5C" w:rsidP="005963AD">
    <w:pPr>
      <w:pStyle w:val="ac"/>
    </w:pP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33"/>
    <w:rsid w:val="000115ED"/>
    <w:rsid w:val="000450CE"/>
    <w:rsid w:val="000A6768"/>
    <w:rsid w:val="000C778F"/>
    <w:rsid w:val="000D1108"/>
    <w:rsid w:val="000E427F"/>
    <w:rsid w:val="00131174"/>
    <w:rsid w:val="001800ED"/>
    <w:rsid w:val="001860B9"/>
    <w:rsid w:val="001965EB"/>
    <w:rsid w:val="001D3ECB"/>
    <w:rsid w:val="001E6BD5"/>
    <w:rsid w:val="00206379"/>
    <w:rsid w:val="002516ED"/>
    <w:rsid w:val="002B5522"/>
    <w:rsid w:val="00313106"/>
    <w:rsid w:val="0039534A"/>
    <w:rsid w:val="003D59CB"/>
    <w:rsid w:val="00460D52"/>
    <w:rsid w:val="00497EEA"/>
    <w:rsid w:val="004A6B5C"/>
    <w:rsid w:val="005048F6"/>
    <w:rsid w:val="00521354"/>
    <w:rsid w:val="00522AEA"/>
    <w:rsid w:val="00523E7C"/>
    <w:rsid w:val="005273C6"/>
    <w:rsid w:val="00575330"/>
    <w:rsid w:val="005963AD"/>
    <w:rsid w:val="005C00C6"/>
    <w:rsid w:val="005C5435"/>
    <w:rsid w:val="005C7578"/>
    <w:rsid w:val="005D4A1E"/>
    <w:rsid w:val="005D51F2"/>
    <w:rsid w:val="005E775B"/>
    <w:rsid w:val="00624C3B"/>
    <w:rsid w:val="00632B9F"/>
    <w:rsid w:val="00646357"/>
    <w:rsid w:val="006610B9"/>
    <w:rsid w:val="006938FF"/>
    <w:rsid w:val="006D06B0"/>
    <w:rsid w:val="006F1696"/>
    <w:rsid w:val="00757DCB"/>
    <w:rsid w:val="0078664E"/>
    <w:rsid w:val="00787E77"/>
    <w:rsid w:val="007C638E"/>
    <w:rsid w:val="007F4E76"/>
    <w:rsid w:val="0080236F"/>
    <w:rsid w:val="00822D7B"/>
    <w:rsid w:val="00860B13"/>
    <w:rsid w:val="008C52E3"/>
    <w:rsid w:val="008D1E01"/>
    <w:rsid w:val="008D4194"/>
    <w:rsid w:val="00904392"/>
    <w:rsid w:val="00947E6A"/>
    <w:rsid w:val="009C0549"/>
    <w:rsid w:val="009C3D56"/>
    <w:rsid w:val="009D369D"/>
    <w:rsid w:val="009E2D24"/>
    <w:rsid w:val="009F2C9B"/>
    <w:rsid w:val="00A45D0B"/>
    <w:rsid w:val="00A46370"/>
    <w:rsid w:val="00A538E2"/>
    <w:rsid w:val="00A91A1B"/>
    <w:rsid w:val="00AC555D"/>
    <w:rsid w:val="00B375C0"/>
    <w:rsid w:val="00B82517"/>
    <w:rsid w:val="00BB4237"/>
    <w:rsid w:val="00C1318C"/>
    <w:rsid w:val="00C3441C"/>
    <w:rsid w:val="00C47854"/>
    <w:rsid w:val="00C5773E"/>
    <w:rsid w:val="00CF6D84"/>
    <w:rsid w:val="00D71ACF"/>
    <w:rsid w:val="00D849E4"/>
    <w:rsid w:val="00DC0D8B"/>
    <w:rsid w:val="00E101DA"/>
    <w:rsid w:val="00E37C17"/>
    <w:rsid w:val="00E5254A"/>
    <w:rsid w:val="00E95138"/>
    <w:rsid w:val="00EC0D33"/>
    <w:rsid w:val="00EF5E0C"/>
    <w:rsid w:val="00F27D58"/>
    <w:rsid w:val="00F70AFA"/>
    <w:rsid w:val="00F8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A6243D4"/>
  <w15:docId w15:val="{FB7135BE-FC95-4367-A2A5-AEB4C3BE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4A"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0"/>
    <w:next w:val="a1"/>
    <w:link w:val="10"/>
    <w:uiPriority w:val="99"/>
    <w:qFormat/>
    <w:rsid w:val="0039534A"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styleId="2">
    <w:name w:val="heading 2"/>
    <w:basedOn w:val="a0"/>
    <w:next w:val="a1"/>
    <w:link w:val="20"/>
    <w:uiPriority w:val="99"/>
    <w:qFormat/>
    <w:rsid w:val="0039534A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3">
    <w:name w:val="heading 3"/>
    <w:basedOn w:val="a0"/>
    <w:next w:val="a1"/>
    <w:link w:val="30"/>
    <w:uiPriority w:val="99"/>
    <w:qFormat/>
    <w:rsid w:val="0039534A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D71ACF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D71ACF"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D71ACF"/>
    <w:rPr>
      <w:rFonts w:ascii="Cambria" w:hAnsi="Cambria" w:cs="Times New Roman"/>
      <w:b/>
      <w:bCs/>
      <w:sz w:val="26"/>
      <w:szCs w:val="26"/>
      <w:lang w:val="en-US" w:eastAsia="zh-CN"/>
    </w:rPr>
  </w:style>
  <w:style w:type="character" w:customStyle="1" w:styleId="WW8Num1z0">
    <w:name w:val="WW8Num1z0"/>
    <w:uiPriority w:val="99"/>
    <w:rsid w:val="0039534A"/>
  </w:style>
  <w:style w:type="character" w:customStyle="1" w:styleId="WW8Num1z1">
    <w:name w:val="WW8Num1z1"/>
    <w:uiPriority w:val="99"/>
    <w:rsid w:val="0039534A"/>
  </w:style>
  <w:style w:type="character" w:customStyle="1" w:styleId="WW8Num1z2">
    <w:name w:val="WW8Num1z2"/>
    <w:uiPriority w:val="99"/>
    <w:rsid w:val="0039534A"/>
  </w:style>
  <w:style w:type="character" w:customStyle="1" w:styleId="WW8Num1z3">
    <w:name w:val="WW8Num1z3"/>
    <w:uiPriority w:val="99"/>
    <w:rsid w:val="0039534A"/>
  </w:style>
  <w:style w:type="character" w:customStyle="1" w:styleId="WW8Num1z4">
    <w:name w:val="WW8Num1z4"/>
    <w:uiPriority w:val="99"/>
    <w:rsid w:val="0039534A"/>
  </w:style>
  <w:style w:type="character" w:customStyle="1" w:styleId="WW8Num1z5">
    <w:name w:val="WW8Num1z5"/>
    <w:uiPriority w:val="99"/>
    <w:rsid w:val="0039534A"/>
  </w:style>
  <w:style w:type="character" w:customStyle="1" w:styleId="WW8Num1z6">
    <w:name w:val="WW8Num1z6"/>
    <w:uiPriority w:val="99"/>
    <w:rsid w:val="0039534A"/>
  </w:style>
  <w:style w:type="character" w:customStyle="1" w:styleId="WW8Num1z7">
    <w:name w:val="WW8Num1z7"/>
    <w:uiPriority w:val="99"/>
    <w:rsid w:val="0039534A"/>
  </w:style>
  <w:style w:type="character" w:customStyle="1" w:styleId="WW8Num1z8">
    <w:name w:val="WW8Num1z8"/>
    <w:uiPriority w:val="99"/>
    <w:rsid w:val="0039534A"/>
  </w:style>
  <w:style w:type="character" w:customStyle="1" w:styleId="WW8Num2z0">
    <w:name w:val="WW8Num2z0"/>
    <w:uiPriority w:val="99"/>
    <w:rsid w:val="0039534A"/>
    <w:rPr>
      <w:rFonts w:ascii="Symbol" w:hAnsi="Symbol"/>
      <w:sz w:val="20"/>
    </w:rPr>
  </w:style>
  <w:style w:type="character" w:customStyle="1" w:styleId="WW8Num2z1">
    <w:name w:val="WW8Num2z1"/>
    <w:uiPriority w:val="99"/>
    <w:rsid w:val="0039534A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39534A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39534A"/>
  </w:style>
  <w:style w:type="character" w:styleId="a5">
    <w:name w:val="Hyperlink"/>
    <w:basedOn w:val="a2"/>
    <w:rsid w:val="0039534A"/>
    <w:rPr>
      <w:rFonts w:cs="Times New Roman"/>
      <w:color w:val="0000FF"/>
      <w:u w:val="single"/>
    </w:rPr>
  </w:style>
  <w:style w:type="character" w:customStyle="1" w:styleId="text">
    <w:name w:val="text"/>
    <w:basedOn w:val="11"/>
    <w:uiPriority w:val="99"/>
    <w:rsid w:val="0039534A"/>
    <w:rPr>
      <w:rFonts w:cs="Times New Roman"/>
    </w:rPr>
  </w:style>
  <w:style w:type="character" w:customStyle="1" w:styleId="textbold">
    <w:name w:val="textbold"/>
    <w:basedOn w:val="11"/>
    <w:uiPriority w:val="99"/>
    <w:rsid w:val="0039534A"/>
    <w:rPr>
      <w:rFonts w:cs="Times New Roman"/>
    </w:rPr>
  </w:style>
  <w:style w:type="character" w:styleId="a6">
    <w:name w:val="page number"/>
    <w:basedOn w:val="11"/>
    <w:uiPriority w:val="99"/>
    <w:rsid w:val="0039534A"/>
    <w:rPr>
      <w:rFonts w:cs="Times New Roman"/>
    </w:rPr>
  </w:style>
  <w:style w:type="character" w:styleId="a7">
    <w:name w:val="Emphasis"/>
    <w:basedOn w:val="a2"/>
    <w:uiPriority w:val="20"/>
    <w:qFormat/>
    <w:rsid w:val="0039534A"/>
    <w:rPr>
      <w:rFonts w:cs="Times New Roman"/>
      <w:i/>
    </w:rPr>
  </w:style>
  <w:style w:type="character" w:customStyle="1" w:styleId="st">
    <w:name w:val="st"/>
    <w:basedOn w:val="11"/>
    <w:uiPriority w:val="99"/>
    <w:rsid w:val="0039534A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39534A"/>
    <w:rPr>
      <w:rFonts w:cs="Times New Roman"/>
    </w:rPr>
  </w:style>
  <w:style w:type="character" w:styleId="a8">
    <w:name w:val="Strong"/>
    <w:basedOn w:val="a2"/>
    <w:uiPriority w:val="22"/>
    <w:qFormat/>
    <w:rsid w:val="0039534A"/>
    <w:rPr>
      <w:rFonts w:cs="Times New Roman"/>
      <w:b/>
    </w:rPr>
  </w:style>
  <w:style w:type="paragraph" w:customStyle="1" w:styleId="a0">
    <w:name w:val="Заголовок"/>
    <w:basedOn w:val="a"/>
    <w:next w:val="a1"/>
    <w:uiPriority w:val="99"/>
    <w:rsid w:val="0039534A"/>
    <w:pPr>
      <w:jc w:val="center"/>
    </w:pPr>
    <w:rPr>
      <w:b/>
      <w:bCs/>
    </w:rPr>
  </w:style>
  <w:style w:type="paragraph" w:styleId="a1">
    <w:name w:val="Body Text"/>
    <w:basedOn w:val="a"/>
    <w:link w:val="a9"/>
    <w:uiPriority w:val="99"/>
    <w:rsid w:val="0039534A"/>
    <w:pPr>
      <w:spacing w:after="140" w:line="288" w:lineRule="auto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D71ACF"/>
    <w:rPr>
      <w:rFonts w:cs="Times New Roman"/>
      <w:sz w:val="24"/>
      <w:szCs w:val="24"/>
      <w:lang w:val="en-US" w:eastAsia="zh-CN"/>
    </w:rPr>
  </w:style>
  <w:style w:type="paragraph" w:styleId="aa">
    <w:name w:val="List"/>
    <w:basedOn w:val="a1"/>
    <w:uiPriority w:val="99"/>
    <w:rsid w:val="0039534A"/>
    <w:rPr>
      <w:rFonts w:cs="Mangal"/>
    </w:rPr>
  </w:style>
  <w:style w:type="paragraph" w:styleId="ab">
    <w:name w:val="caption"/>
    <w:basedOn w:val="a"/>
    <w:uiPriority w:val="99"/>
    <w:qFormat/>
    <w:rsid w:val="0039534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39534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rsid w:val="003953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D71ACF"/>
    <w:rPr>
      <w:rFonts w:cs="Times New Roman"/>
      <w:sz w:val="24"/>
      <w:szCs w:val="24"/>
      <w:lang w:val="en-US" w:eastAsia="zh-CN"/>
    </w:rPr>
  </w:style>
  <w:style w:type="paragraph" w:styleId="ae">
    <w:name w:val="footer"/>
    <w:basedOn w:val="a"/>
    <w:link w:val="af"/>
    <w:uiPriority w:val="99"/>
    <w:rsid w:val="003953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locked/>
    <w:rsid w:val="00D71ACF"/>
    <w:rPr>
      <w:rFonts w:cs="Times New Roman"/>
      <w:sz w:val="24"/>
      <w:szCs w:val="24"/>
      <w:lang w:val="en-US" w:eastAsia="zh-CN"/>
    </w:rPr>
  </w:style>
  <w:style w:type="paragraph" w:styleId="af0">
    <w:name w:val="Normal (Web)"/>
    <w:basedOn w:val="a"/>
    <w:uiPriority w:val="99"/>
    <w:rsid w:val="0039534A"/>
    <w:pPr>
      <w:spacing w:before="280" w:after="280"/>
    </w:pPr>
    <w:rPr>
      <w:lang w:val="ru-RU"/>
    </w:rPr>
  </w:style>
  <w:style w:type="paragraph" w:customStyle="1" w:styleId="Nessunostileparagrafo">
    <w:name w:val="[Nessuno stile paragrafo]"/>
    <w:rsid w:val="0039534A"/>
    <w:pPr>
      <w:widowControl w:val="0"/>
      <w:suppressAutoHyphens/>
      <w:autoSpaceDE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it-IT" w:eastAsia="zh-CN"/>
    </w:rPr>
  </w:style>
  <w:style w:type="paragraph" w:customStyle="1" w:styleId="Default">
    <w:name w:val="Default"/>
    <w:rsid w:val="0039534A"/>
    <w:pPr>
      <w:suppressAutoHyphens/>
      <w:autoSpaceDE w:val="0"/>
    </w:pPr>
    <w:rPr>
      <w:color w:val="000000"/>
      <w:sz w:val="24"/>
      <w:szCs w:val="24"/>
      <w:lang w:val="en-US" w:eastAsia="zh-CN"/>
    </w:rPr>
  </w:style>
  <w:style w:type="paragraph" w:customStyle="1" w:styleId="13">
    <w:name w:val="Схема документа1"/>
    <w:basedOn w:val="a"/>
    <w:uiPriority w:val="99"/>
    <w:rsid w:val="0039534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1">
    <w:name w:val="Блочная цитата"/>
    <w:basedOn w:val="a"/>
    <w:uiPriority w:val="99"/>
    <w:rsid w:val="0039534A"/>
    <w:pPr>
      <w:spacing w:after="283"/>
      <w:ind w:left="567" w:right="567"/>
    </w:pPr>
  </w:style>
  <w:style w:type="paragraph" w:styleId="af2">
    <w:name w:val="Title"/>
    <w:basedOn w:val="a0"/>
    <w:next w:val="a1"/>
    <w:link w:val="af3"/>
    <w:uiPriority w:val="99"/>
    <w:qFormat/>
    <w:rsid w:val="0039534A"/>
    <w:rPr>
      <w:sz w:val="56"/>
      <w:szCs w:val="56"/>
    </w:rPr>
  </w:style>
  <w:style w:type="character" w:customStyle="1" w:styleId="af3">
    <w:name w:val="Название Знак"/>
    <w:basedOn w:val="a2"/>
    <w:link w:val="af2"/>
    <w:uiPriority w:val="99"/>
    <w:locked/>
    <w:rsid w:val="00D71ACF"/>
    <w:rPr>
      <w:rFonts w:ascii="Cambria" w:hAnsi="Cambria" w:cs="Times New Roman"/>
      <w:b/>
      <w:bCs/>
      <w:kern w:val="28"/>
      <w:sz w:val="32"/>
      <w:szCs w:val="32"/>
      <w:lang w:val="en-US" w:eastAsia="zh-CN"/>
    </w:rPr>
  </w:style>
  <w:style w:type="paragraph" w:styleId="af4">
    <w:name w:val="Subtitle"/>
    <w:basedOn w:val="a0"/>
    <w:next w:val="a1"/>
    <w:link w:val="af5"/>
    <w:uiPriority w:val="99"/>
    <w:qFormat/>
    <w:rsid w:val="0039534A"/>
    <w:pPr>
      <w:spacing w:before="60" w:after="120"/>
    </w:pPr>
    <w:rPr>
      <w:sz w:val="36"/>
      <w:szCs w:val="36"/>
    </w:rPr>
  </w:style>
  <w:style w:type="character" w:customStyle="1" w:styleId="af5">
    <w:name w:val="Подзаголовок Знак"/>
    <w:basedOn w:val="a2"/>
    <w:link w:val="af4"/>
    <w:uiPriority w:val="99"/>
    <w:locked/>
    <w:rsid w:val="00D71ACF"/>
    <w:rPr>
      <w:rFonts w:ascii="Cambria" w:hAnsi="Cambria" w:cs="Times New Roman"/>
      <w:sz w:val="24"/>
      <w:szCs w:val="24"/>
      <w:lang w:val="en-US" w:eastAsia="zh-CN"/>
    </w:rPr>
  </w:style>
  <w:style w:type="paragraph" w:styleId="af6">
    <w:name w:val="Balloon Text"/>
    <w:basedOn w:val="a"/>
    <w:link w:val="af7"/>
    <w:uiPriority w:val="99"/>
    <w:semiHidden/>
    <w:rsid w:val="00860B1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locked/>
    <w:rsid w:val="00860B13"/>
    <w:rPr>
      <w:rFonts w:ascii="Tahoma" w:hAnsi="Tahoma" w:cs="Tahoma"/>
      <w:sz w:val="16"/>
      <w:szCs w:val="16"/>
      <w:lang w:val="en-US" w:eastAsia="zh-CN"/>
    </w:rPr>
  </w:style>
  <w:style w:type="character" w:customStyle="1" w:styleId="m-1336577206874707231gmail-m-4108071242989376977gmail-apple-converted-space">
    <w:name w:val="m_-1336577206874707231gmail-m_-4108071242989376977gmail-apple-converted-space"/>
    <w:basedOn w:val="a2"/>
    <w:rsid w:val="00822D7B"/>
  </w:style>
  <w:style w:type="character" w:customStyle="1" w:styleId="m-1336577206874707231gmail-m-4108071242989376977gmail-il">
    <w:name w:val="m_-1336577206874707231gmail-m_-4108071242989376977gmail-il"/>
    <w:basedOn w:val="a2"/>
    <w:rsid w:val="00822D7B"/>
  </w:style>
  <w:style w:type="character" w:styleId="af8">
    <w:name w:val="FollowedHyperlink"/>
    <w:basedOn w:val="a2"/>
    <w:uiPriority w:val="99"/>
    <w:semiHidden/>
    <w:unhideWhenUsed/>
    <w:rsid w:val="005C75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pinski.com/mosc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6;&#1072;&#1090;&#1089;&#1082;&#1072;&#1103;&#1077;&#1083;&#1082;&#1072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na.melnikova@kempinsk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Высокая кухня с вершин Европы</vt:lpstr>
    </vt:vector>
  </TitlesOfParts>
  <Company>LLC "Baltschug"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Высокая кухня с вершин Европы</dc:title>
  <dc:creator>AyukhanA</dc:creator>
  <cp:lastModifiedBy>user07</cp:lastModifiedBy>
  <cp:revision>4</cp:revision>
  <cp:lastPrinted>2015-10-12T11:46:00Z</cp:lastPrinted>
  <dcterms:created xsi:type="dcterms:W3CDTF">2019-12-02T08:54:00Z</dcterms:created>
  <dcterms:modified xsi:type="dcterms:W3CDTF">2019-12-17T09:32:00Z</dcterms:modified>
</cp:coreProperties>
</file>