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F5" w:rsidRPr="00005EF5" w:rsidRDefault="00005EF5" w:rsidP="00005EF5">
      <w:pPr>
        <w:pStyle w:val="a3"/>
        <w:spacing w:before="450" w:beforeAutospacing="0" w:after="450" w:afterAutospacing="0"/>
        <w:jc w:val="center"/>
        <w:rPr>
          <w:rFonts w:ascii="Verdana" w:hAnsi="Verdana"/>
          <w:b/>
          <w:color w:val="231F20"/>
          <w:sz w:val="26"/>
          <w:szCs w:val="26"/>
        </w:rPr>
      </w:pPr>
      <w:r w:rsidRPr="00005EF5">
        <w:rPr>
          <w:rFonts w:ascii="Verdana" w:hAnsi="Verdana"/>
          <w:b/>
          <w:color w:val="231F20"/>
          <w:sz w:val="26"/>
          <w:szCs w:val="26"/>
        </w:rPr>
        <w:t>ВНИМАНИЕ МОШЕННИКИ!</w:t>
      </w:r>
    </w:p>
    <w:p w:rsidR="00FF2046" w:rsidRDefault="00FF2046" w:rsidP="00FF2046">
      <w:pPr>
        <w:pStyle w:val="a3"/>
        <w:spacing w:before="450" w:beforeAutospacing="0" w:after="450" w:afterAutospacing="0"/>
        <w:jc w:val="both"/>
        <w:rPr>
          <w:rFonts w:ascii="Verdana" w:hAnsi="Verdana"/>
          <w:color w:val="231F20"/>
          <w:sz w:val="26"/>
          <w:szCs w:val="26"/>
        </w:rPr>
      </w:pPr>
      <w:r>
        <w:rPr>
          <w:rFonts w:ascii="Verdana" w:hAnsi="Verdana"/>
          <w:color w:val="231F20"/>
          <w:sz w:val="26"/>
          <w:szCs w:val="26"/>
        </w:rPr>
        <w:t>Сразу несколько подопечных фонда поддержки слепоглухих «</w:t>
      </w:r>
      <w:proofErr w:type="gramStart"/>
      <w:r>
        <w:rPr>
          <w:rFonts w:ascii="Verdana" w:hAnsi="Verdana"/>
          <w:color w:val="231F20"/>
          <w:sz w:val="26"/>
          <w:szCs w:val="26"/>
        </w:rPr>
        <w:t>Со-единение</w:t>
      </w:r>
      <w:proofErr w:type="gramEnd"/>
      <w:r>
        <w:rPr>
          <w:rFonts w:ascii="Verdana" w:hAnsi="Verdana"/>
          <w:color w:val="231F20"/>
          <w:sz w:val="26"/>
          <w:szCs w:val="26"/>
        </w:rPr>
        <w:t>» стали жертвами мошенников, потеряв крупные суммы</w:t>
      </w:r>
      <w:r w:rsidR="00005EF5">
        <w:rPr>
          <w:rFonts w:ascii="Verdana" w:hAnsi="Verdana"/>
          <w:color w:val="231F20"/>
          <w:sz w:val="26"/>
          <w:szCs w:val="26"/>
        </w:rPr>
        <w:t xml:space="preserve"> денег</w:t>
      </w:r>
      <w:r>
        <w:rPr>
          <w:rFonts w:ascii="Verdana" w:hAnsi="Verdana"/>
          <w:color w:val="231F20"/>
          <w:sz w:val="26"/>
          <w:szCs w:val="26"/>
        </w:rPr>
        <w:t xml:space="preserve"> и попав в кредитные ловушки.</w:t>
      </w:r>
    </w:p>
    <w:p w:rsidR="00FF2046" w:rsidRDefault="00005EF5" w:rsidP="00FF2046">
      <w:pPr>
        <w:pStyle w:val="a3"/>
        <w:spacing w:before="450" w:beforeAutospacing="0" w:after="450" w:afterAutospacing="0"/>
        <w:jc w:val="both"/>
        <w:rPr>
          <w:rFonts w:ascii="Verdana" w:hAnsi="Verdana"/>
          <w:color w:val="231F20"/>
          <w:sz w:val="26"/>
          <w:szCs w:val="26"/>
        </w:rPr>
      </w:pPr>
      <w:r>
        <w:rPr>
          <w:rFonts w:ascii="Verdana" w:hAnsi="Verdana"/>
          <w:color w:val="231F20"/>
          <w:sz w:val="26"/>
          <w:szCs w:val="26"/>
        </w:rPr>
        <w:t>Схема обмана</w:t>
      </w:r>
      <w:r w:rsidR="00FF2046">
        <w:rPr>
          <w:rFonts w:ascii="Verdana" w:hAnsi="Verdana"/>
          <w:color w:val="231F20"/>
          <w:sz w:val="26"/>
          <w:szCs w:val="26"/>
        </w:rPr>
        <w:t xml:space="preserve"> такова. Мошенники предлагают жертве заработать на продаже </w:t>
      </w:r>
      <w:proofErr w:type="spellStart"/>
      <w:r w:rsidR="00FF2046">
        <w:rPr>
          <w:rFonts w:ascii="Verdana" w:hAnsi="Verdana"/>
          <w:color w:val="231F20"/>
          <w:sz w:val="26"/>
          <w:szCs w:val="26"/>
        </w:rPr>
        <w:t>биткоинов</w:t>
      </w:r>
      <w:proofErr w:type="spellEnd"/>
      <w:r w:rsidR="00FF2046">
        <w:rPr>
          <w:rFonts w:ascii="Verdana" w:hAnsi="Verdana"/>
          <w:color w:val="231F20"/>
          <w:sz w:val="26"/>
          <w:szCs w:val="26"/>
        </w:rPr>
        <w:t xml:space="preserve"> или других финансовых схемах. Согласившись, жертва вначале вкладывает небольшую сумму, иногда даже получая от мошенников фальшивый «стартовый капитал» для начала работы. </w:t>
      </w:r>
      <w:r w:rsidR="00E248D1">
        <w:rPr>
          <w:rFonts w:ascii="Verdana" w:hAnsi="Verdana"/>
          <w:color w:val="231F20"/>
          <w:sz w:val="26"/>
          <w:szCs w:val="26"/>
        </w:rPr>
        <w:t xml:space="preserve">Дальше </w:t>
      </w:r>
      <w:r w:rsidR="009A13A7">
        <w:rPr>
          <w:rFonts w:ascii="Verdana" w:hAnsi="Verdana"/>
          <w:color w:val="231F20"/>
          <w:sz w:val="26"/>
          <w:szCs w:val="26"/>
        </w:rPr>
        <w:t xml:space="preserve">происходит </w:t>
      </w:r>
      <w:r w:rsidR="00E248D1">
        <w:rPr>
          <w:rFonts w:ascii="Verdana" w:hAnsi="Verdana"/>
          <w:color w:val="231F20"/>
          <w:sz w:val="26"/>
          <w:szCs w:val="26"/>
        </w:rPr>
        <w:t>два варианта развития события, оба с плачевным концом.</w:t>
      </w:r>
    </w:p>
    <w:p w:rsidR="00FF2046" w:rsidRDefault="00FF2046" w:rsidP="00FF2046">
      <w:pPr>
        <w:pStyle w:val="a3"/>
        <w:spacing w:before="450" w:beforeAutospacing="0" w:after="450" w:afterAutospacing="0"/>
        <w:jc w:val="both"/>
        <w:rPr>
          <w:rFonts w:ascii="Verdana" w:hAnsi="Verdana"/>
          <w:color w:val="231F20"/>
          <w:sz w:val="26"/>
          <w:szCs w:val="26"/>
        </w:rPr>
      </w:pPr>
      <w:r>
        <w:rPr>
          <w:rFonts w:ascii="Verdana" w:hAnsi="Verdana"/>
          <w:color w:val="231F20"/>
          <w:sz w:val="26"/>
          <w:szCs w:val="26"/>
        </w:rPr>
        <w:t xml:space="preserve">Первый вариант. Чтобы продолжить работу, вам необходимо добавить на счет деньги. Мошенники предлагают вам оформить кредит на крупную сумму под большие проценты, обещая, что в дальнейшем это вложение с лихвой окупится. Позднее выясняется, что и этих средств недостаточно, </w:t>
      </w:r>
      <w:proofErr w:type="gramStart"/>
      <w:r>
        <w:rPr>
          <w:rFonts w:ascii="Verdana" w:hAnsi="Verdana"/>
          <w:color w:val="231F20"/>
          <w:sz w:val="26"/>
          <w:szCs w:val="26"/>
        </w:rPr>
        <w:t>но</w:t>
      </w:r>
      <w:proofErr w:type="gramEnd"/>
      <w:r>
        <w:rPr>
          <w:rFonts w:ascii="Verdana" w:hAnsi="Verdana"/>
          <w:color w:val="231F20"/>
          <w:sz w:val="26"/>
          <w:szCs w:val="26"/>
        </w:rPr>
        <w:t xml:space="preserve"> чтобы вернуть вложенное, нужно внести новые средства на счет.</w:t>
      </w:r>
    </w:p>
    <w:p w:rsidR="009A13A7" w:rsidRDefault="00FF2046" w:rsidP="00FF2046">
      <w:pPr>
        <w:pStyle w:val="a3"/>
        <w:spacing w:before="450" w:beforeAutospacing="0" w:after="450" w:afterAutospacing="0"/>
        <w:jc w:val="both"/>
        <w:rPr>
          <w:rFonts w:ascii="Verdana" w:hAnsi="Verdana"/>
          <w:color w:val="231F20"/>
          <w:sz w:val="26"/>
          <w:szCs w:val="26"/>
        </w:rPr>
      </w:pPr>
      <w:r>
        <w:rPr>
          <w:rFonts w:ascii="Verdana" w:hAnsi="Verdana"/>
          <w:color w:val="231F20"/>
          <w:sz w:val="26"/>
          <w:szCs w:val="26"/>
        </w:rPr>
        <w:t>Второй вариант. Мошенники объявляют о неожиданно возникшей возможности совершить крупную сделку с высокой прибылью и предлагают вложить в сделку средства. Затем также предлагают оформить кредит на недостающую сумму в вызывающем у вас доверие банке, сообщают, что внесли деньги на счет, и исчезают, оставив жертву с кредитным долгом.</w:t>
      </w:r>
      <w:r>
        <w:rPr>
          <w:rFonts w:ascii="Verdana" w:hAnsi="Verdana"/>
          <w:color w:val="231F20"/>
          <w:sz w:val="26"/>
          <w:szCs w:val="26"/>
        </w:rPr>
        <w:br/>
      </w:r>
    </w:p>
    <w:p w:rsidR="00FF2046" w:rsidRDefault="00FF2046" w:rsidP="00FF2046">
      <w:pPr>
        <w:pStyle w:val="a3"/>
        <w:spacing w:before="450" w:beforeAutospacing="0" w:after="450" w:afterAutospacing="0"/>
        <w:jc w:val="both"/>
        <w:rPr>
          <w:rFonts w:ascii="Verdana" w:hAnsi="Verdana"/>
          <w:color w:val="231F20"/>
          <w:sz w:val="26"/>
          <w:szCs w:val="26"/>
        </w:rPr>
      </w:pPr>
      <w:r>
        <w:rPr>
          <w:rFonts w:ascii="Verdana" w:hAnsi="Verdana"/>
          <w:color w:val="231F20"/>
          <w:sz w:val="26"/>
          <w:szCs w:val="26"/>
        </w:rPr>
        <w:t>Кроме того, случается, что жертвы обмана вторично страдают от мошенников, которые затем предлагают обеспечить возврат потерянных средств, естественно, за крупное вознаграждение.</w:t>
      </w:r>
    </w:p>
    <w:p w:rsidR="00FF2046" w:rsidRDefault="00FF2046" w:rsidP="00FF2046">
      <w:pPr>
        <w:pStyle w:val="a3"/>
        <w:spacing w:before="450" w:beforeAutospacing="0" w:after="450" w:afterAutospacing="0"/>
        <w:jc w:val="both"/>
        <w:rPr>
          <w:rFonts w:ascii="Verdana" w:hAnsi="Verdana"/>
          <w:color w:val="231F20"/>
          <w:sz w:val="26"/>
          <w:szCs w:val="26"/>
        </w:rPr>
      </w:pPr>
      <w:r>
        <w:rPr>
          <w:rFonts w:ascii="Verdana" w:hAnsi="Verdana"/>
          <w:color w:val="231F20"/>
          <w:sz w:val="26"/>
          <w:szCs w:val="26"/>
        </w:rPr>
        <w:t>Фонд поддержки слепоглухих «</w:t>
      </w:r>
      <w:proofErr w:type="gramStart"/>
      <w:r>
        <w:rPr>
          <w:rFonts w:ascii="Verdana" w:hAnsi="Verdana"/>
          <w:color w:val="231F20"/>
          <w:sz w:val="26"/>
          <w:szCs w:val="26"/>
        </w:rPr>
        <w:t>Со-единение</w:t>
      </w:r>
      <w:proofErr w:type="gramEnd"/>
      <w:r>
        <w:rPr>
          <w:rFonts w:ascii="Verdana" w:hAnsi="Verdana"/>
          <w:color w:val="231F20"/>
          <w:sz w:val="26"/>
          <w:szCs w:val="26"/>
        </w:rPr>
        <w:t>» призывает Вас и Ваших близких быть бдительными и не принимать участие ни в каких финансовых схемах, предлагаемых Вам незнакомыми людьми.</w:t>
      </w:r>
      <w:bookmarkStart w:id="0" w:name="_GoBack"/>
      <w:bookmarkEnd w:id="0"/>
    </w:p>
    <w:p w:rsidR="00782D85" w:rsidRDefault="00782D85"/>
    <w:sectPr w:rsidR="0078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FF"/>
    <w:rsid w:val="00005EF5"/>
    <w:rsid w:val="00022562"/>
    <w:rsid w:val="000C1159"/>
    <w:rsid w:val="001300CE"/>
    <w:rsid w:val="0021785F"/>
    <w:rsid w:val="00282D70"/>
    <w:rsid w:val="002B496B"/>
    <w:rsid w:val="002C6DF7"/>
    <w:rsid w:val="002D25A5"/>
    <w:rsid w:val="00311303"/>
    <w:rsid w:val="00332B80"/>
    <w:rsid w:val="00341706"/>
    <w:rsid w:val="00381992"/>
    <w:rsid w:val="003854B1"/>
    <w:rsid w:val="00416FCF"/>
    <w:rsid w:val="004326D6"/>
    <w:rsid w:val="004B5BD4"/>
    <w:rsid w:val="00544785"/>
    <w:rsid w:val="005909A5"/>
    <w:rsid w:val="0059206B"/>
    <w:rsid w:val="005B5812"/>
    <w:rsid w:val="00643108"/>
    <w:rsid w:val="006531EA"/>
    <w:rsid w:val="006557C7"/>
    <w:rsid w:val="006646E1"/>
    <w:rsid w:val="006A2A7D"/>
    <w:rsid w:val="006E2FF6"/>
    <w:rsid w:val="00782D85"/>
    <w:rsid w:val="00885C89"/>
    <w:rsid w:val="00895F3F"/>
    <w:rsid w:val="008D5548"/>
    <w:rsid w:val="00931FFB"/>
    <w:rsid w:val="009A13A7"/>
    <w:rsid w:val="00A05A47"/>
    <w:rsid w:val="00A81DEA"/>
    <w:rsid w:val="00A850B0"/>
    <w:rsid w:val="00AA3165"/>
    <w:rsid w:val="00AA4417"/>
    <w:rsid w:val="00B01456"/>
    <w:rsid w:val="00B2496D"/>
    <w:rsid w:val="00B4454C"/>
    <w:rsid w:val="00B75E61"/>
    <w:rsid w:val="00C1570C"/>
    <w:rsid w:val="00C21C72"/>
    <w:rsid w:val="00C23C82"/>
    <w:rsid w:val="00C6308F"/>
    <w:rsid w:val="00C738AE"/>
    <w:rsid w:val="00D23B59"/>
    <w:rsid w:val="00D71E81"/>
    <w:rsid w:val="00D83EFF"/>
    <w:rsid w:val="00DA557C"/>
    <w:rsid w:val="00E248D1"/>
    <w:rsid w:val="00E60433"/>
    <w:rsid w:val="00E63866"/>
    <w:rsid w:val="00ED5642"/>
    <w:rsid w:val="00EE68C6"/>
    <w:rsid w:val="00EF529B"/>
    <w:rsid w:val="00EF5CDD"/>
    <w:rsid w:val="00F343C2"/>
    <w:rsid w:val="00F908E1"/>
    <w:rsid w:val="00FC1C9B"/>
    <w:rsid w:val="00FF2046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EACD-506A-4D89-BA24-72651499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Дана</dc:creator>
  <cp:keywords/>
  <dc:description/>
  <cp:lastModifiedBy>Назаренко Дана</cp:lastModifiedBy>
  <cp:revision>5</cp:revision>
  <dcterms:created xsi:type="dcterms:W3CDTF">2018-09-25T09:28:00Z</dcterms:created>
  <dcterms:modified xsi:type="dcterms:W3CDTF">2018-09-25T09:43:00Z</dcterms:modified>
</cp:coreProperties>
</file>