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F5EB" w14:textId="77777777" w:rsidR="0061414B" w:rsidRDefault="0061414B" w:rsidP="0061414B">
      <w:pPr>
        <w:jc w:val="center"/>
        <w:rPr>
          <w:sz w:val="28"/>
        </w:rPr>
      </w:pPr>
      <w:r w:rsidRPr="0061414B">
        <w:rPr>
          <w:b/>
          <w:sz w:val="28"/>
        </w:rPr>
        <w:t>Фонд «Синдром любви» запустил</w:t>
      </w:r>
      <w:r w:rsidRPr="0061414B">
        <w:rPr>
          <w:sz w:val="28"/>
        </w:rPr>
        <w:t xml:space="preserve"> </w:t>
      </w:r>
    </w:p>
    <w:p w14:paraId="74A30F36" w14:textId="77777777" w:rsidR="0061414B" w:rsidRPr="00653A34" w:rsidRDefault="0061414B" w:rsidP="0061414B">
      <w:pPr>
        <w:jc w:val="center"/>
        <w:rPr>
          <w:b/>
        </w:rPr>
      </w:pPr>
      <w:r w:rsidRPr="0061414B">
        <w:rPr>
          <w:b/>
          <w:sz w:val="28"/>
          <w:szCs w:val="24"/>
        </w:rPr>
        <w:t>ф</w:t>
      </w:r>
      <w:r w:rsidRPr="0061414B">
        <w:rPr>
          <w:b/>
          <w:sz w:val="28"/>
          <w:szCs w:val="24"/>
        </w:rPr>
        <w:t>утбольный онлайн-марафон «Я в команде!»</w:t>
      </w:r>
    </w:p>
    <w:p w14:paraId="2E8B7877" w14:textId="77777777" w:rsidR="00BF07C3" w:rsidRPr="0061414B" w:rsidRDefault="0061414B">
      <w:pPr>
        <w:rPr>
          <w:i/>
        </w:rPr>
      </w:pPr>
      <w:r w:rsidRPr="0061414B">
        <w:rPr>
          <w:i/>
        </w:rPr>
        <w:t>Пресс-релиз</w:t>
      </w:r>
    </w:p>
    <w:p w14:paraId="37992BCC" w14:textId="77777777" w:rsidR="0061414B" w:rsidRDefault="0061414B" w:rsidP="0061414B">
      <w:pPr>
        <w:jc w:val="both"/>
      </w:pPr>
      <w:r>
        <w:t>Благотворительны</w:t>
      </w:r>
      <w:r>
        <w:t>й</w:t>
      </w:r>
      <w:r>
        <w:t xml:space="preserve"> фонд «Синдром любви» </w:t>
      </w:r>
      <w:r>
        <w:t xml:space="preserve">запустил на своих страницах в </w:t>
      </w:r>
      <w:proofErr w:type="spellStart"/>
      <w:r>
        <w:t>соцсетях</w:t>
      </w:r>
      <w:proofErr w:type="spellEnd"/>
      <w:r>
        <w:t xml:space="preserve"> </w:t>
      </w:r>
      <w:r>
        <w:rPr>
          <w:b/>
        </w:rPr>
        <w:t>ф</w:t>
      </w:r>
      <w:r w:rsidRPr="00D25ADB">
        <w:rPr>
          <w:b/>
        </w:rPr>
        <w:t>утбольный онлайн-марафон «Я в команде!»</w:t>
      </w:r>
      <w:r>
        <w:t xml:space="preserve"> в поддержку людей с синдромом </w:t>
      </w:r>
      <w:r w:rsidRPr="00FE70BE">
        <w:t>Дауна, играющих в футбол</w:t>
      </w:r>
      <w:r>
        <w:t xml:space="preserve"> или мечтающих стать частью футбольного мира.</w:t>
      </w:r>
      <w:r w:rsidRPr="00633AF7">
        <w:t xml:space="preserve"> </w:t>
      </w:r>
      <w:r>
        <w:t>Онлайн-м</w:t>
      </w:r>
      <w:r w:rsidRPr="00633AF7">
        <w:t>арафон приурочен к октябрю – месяцу осведомленн</w:t>
      </w:r>
      <w:r>
        <w:t>ости о синдроме Дауна, и проходит</w:t>
      </w:r>
      <w:r w:rsidRPr="00633AF7">
        <w:t xml:space="preserve"> в рамках подготовки к Первым московским открытым соревнованиям по мини-футболу среди людей с синдромом Дауна 2019.</w:t>
      </w:r>
    </w:p>
    <w:p w14:paraId="0A31FE4A" w14:textId="77777777" w:rsidR="0061414B" w:rsidRDefault="0061414B" w:rsidP="0061414B">
      <w:pPr>
        <w:jc w:val="both"/>
      </w:pPr>
      <w:r>
        <w:t>К участию в онлайн-марафоне приглашаются все родители</w:t>
      </w:r>
      <w:r>
        <w:t xml:space="preserve"> ребят с синдромом Дауна, активные родительские сообщества и регионал</w:t>
      </w:r>
      <w:r>
        <w:t xml:space="preserve">ьные НКО. Инициатива фонда проходит, чтобы показать, </w:t>
      </w:r>
      <w:r>
        <w:t xml:space="preserve">как много ребят могут и </w:t>
      </w:r>
      <w:r w:rsidRPr="00753346">
        <w:t>горят желанием заниматься футболом</w:t>
      </w:r>
      <w:r>
        <w:t>.</w:t>
      </w:r>
      <w:r>
        <w:t xml:space="preserve"> </w:t>
      </w:r>
      <w:r>
        <w:t>«</w:t>
      </w:r>
      <w:r>
        <w:t>Самый массовый вид спорта не должен быть привилегией. Он должен быть доступным для</w:t>
      </w:r>
      <w:r>
        <w:t xml:space="preserve"> каждого «особенного» человека. Футбол – это для всех!» - считают в фонде «Синдром любви».</w:t>
      </w:r>
    </w:p>
    <w:p w14:paraId="3AF513CE" w14:textId="77777777" w:rsidR="0061414B" w:rsidRDefault="0061414B" w:rsidP="0061414B">
      <w:pPr>
        <w:jc w:val="both"/>
      </w:pPr>
      <w:r>
        <w:t>Чтобы принять участие в футбольном онлайн-марафоне, необходимо снять камеру смартфона ребенка или взрослого человека с синдромом Дауна и показать, как он</w:t>
      </w:r>
      <w:r>
        <w:t xml:space="preserve"> </w:t>
      </w:r>
      <w:r>
        <w:t>забивае</w:t>
      </w:r>
      <w:r>
        <w:t xml:space="preserve">т гол. </w:t>
      </w:r>
      <w:r>
        <w:t xml:space="preserve">Сделать это можно на футбольном поле во дворе, в спортивном зале, дома в квартире – где угодно. А если в городе есть команда, можно снять видео с целой командой и прислать его в фонд. </w:t>
      </w:r>
      <w:r>
        <w:t xml:space="preserve">Главное в ролике – показать не умение, а желание ребят играть в футбол. </w:t>
      </w:r>
      <w:r>
        <w:rPr>
          <w:b/>
        </w:rPr>
        <w:t xml:space="preserve">Все видео и заполненные анкету необходимо присылать до 17 ноября! </w:t>
      </w:r>
      <w:r>
        <w:t xml:space="preserve">На </w:t>
      </w:r>
      <w:r>
        <w:t xml:space="preserve">своих </w:t>
      </w:r>
      <w:r>
        <w:t xml:space="preserve">страницах в социальных сетях </w:t>
      </w:r>
      <w:r>
        <w:t>фонд «Синдром любви» поделится роликами и расскажет</w:t>
      </w:r>
      <w:r>
        <w:t xml:space="preserve"> о юных футболистах</w:t>
      </w:r>
      <w:r>
        <w:t xml:space="preserve"> с синдромом Дауна со всей </w:t>
      </w:r>
      <w:r>
        <w:t>страны.</w:t>
      </w:r>
    </w:p>
    <w:p w14:paraId="6705A525" w14:textId="77777777" w:rsidR="0061414B" w:rsidRDefault="0061414B" w:rsidP="0061414B">
      <w:pPr>
        <w:jc w:val="both"/>
      </w:pPr>
      <w:r w:rsidRPr="00753346">
        <w:t>С 2015 года в Москве</w:t>
      </w:r>
      <w:r>
        <w:t xml:space="preserve"> и МО</w:t>
      </w:r>
      <w:r w:rsidRPr="00753346">
        <w:t xml:space="preserve"> при поддержке FIFA </w:t>
      </w:r>
      <w:r>
        <w:t>благотворительные фонды «</w:t>
      </w:r>
      <w:proofErr w:type="spellStart"/>
      <w:r>
        <w:t>Даунсайд</w:t>
      </w:r>
      <w:proofErr w:type="spellEnd"/>
      <w:r>
        <w:t xml:space="preserve"> Ап» и «Синдром любви» успешно реализуют практику</w:t>
      </w:r>
      <w:r w:rsidRPr="00753346">
        <w:t xml:space="preserve"> обучения ребят</w:t>
      </w:r>
      <w:r>
        <w:t xml:space="preserve"> с синдромом Дауна футболу. Фонды готовы делитьс</w:t>
      </w:r>
      <w:r w:rsidRPr="00753346">
        <w:t xml:space="preserve">я </w:t>
      </w:r>
      <w:r>
        <w:t xml:space="preserve">наработанным </w:t>
      </w:r>
      <w:r w:rsidR="001D0DE3">
        <w:t xml:space="preserve">опытом с регионами, чтобы дети и подростки </w:t>
      </w:r>
      <w:r w:rsidRPr="00753346">
        <w:t xml:space="preserve">с синдромом Дауна из других городов </w:t>
      </w:r>
      <w:r w:rsidR="001D0DE3">
        <w:t xml:space="preserve">могли </w:t>
      </w:r>
      <w:r w:rsidRPr="00753346">
        <w:t>освоить самый популярный в нашей стране вид спорта.</w:t>
      </w:r>
      <w:r>
        <w:t xml:space="preserve"> А поэтому поставили перед собой цель – </w:t>
      </w:r>
      <w:r w:rsidRPr="00753346">
        <w:t>провести в 2019 году Первые московские открытые соревнования по мини-футболу среди людей с синдромом Дауна.</w:t>
      </w:r>
      <w:r>
        <w:t xml:space="preserve"> </w:t>
      </w:r>
    </w:p>
    <w:p w14:paraId="5E9D5814" w14:textId="77777777" w:rsidR="001D0DE3" w:rsidRDefault="001D0DE3" w:rsidP="0061414B">
      <w:pPr>
        <w:jc w:val="both"/>
      </w:pPr>
      <w:r>
        <w:t>Чтобы рассказать о занятиях ребят с синдромом Дауна, фонд подготовил свой ролик и показал группы глазами одной мамы:</w:t>
      </w:r>
    </w:p>
    <w:p w14:paraId="5548D6B9" w14:textId="77777777" w:rsidR="0061414B" w:rsidRDefault="00C2194F">
      <w:hyperlink r:id="rId4" w:history="1">
        <w:r w:rsidRPr="001A47A8">
          <w:rPr>
            <w:rStyle w:val="a3"/>
          </w:rPr>
          <w:t>https://youtu.be/y725ctkt1QY</w:t>
        </w:r>
      </w:hyperlink>
    </w:p>
    <w:p w14:paraId="666260C7" w14:textId="77777777" w:rsidR="00C2194F" w:rsidRDefault="00C2194F">
      <w:r>
        <w:t>Подробная информация и правила участия в футбольном онлайн-марафоне «Я в команде!» на сайте благотворительного фонда «Синдром любви»:</w:t>
      </w:r>
    </w:p>
    <w:p w14:paraId="6727AFDF" w14:textId="77777777" w:rsidR="00C2194F" w:rsidRDefault="00C2194F">
      <w:hyperlink r:id="rId5" w:history="1">
        <w:r w:rsidRPr="001A47A8">
          <w:rPr>
            <w:rStyle w:val="a3"/>
          </w:rPr>
          <w:t>http://www.синдромлюбви.рф/news/sindrom-lyubvi-priglashaet-vsekh-stat-uchastnikami-futbolnogo-onlayn-marafona/</w:t>
        </w:r>
      </w:hyperlink>
    </w:p>
    <w:p w14:paraId="7892E855" w14:textId="77777777" w:rsidR="00C2194F" w:rsidRDefault="00C2194F"/>
    <w:p w14:paraId="36E7FB6B" w14:textId="77777777" w:rsidR="00C2194F" w:rsidRDefault="00C2194F">
      <w:bookmarkStart w:id="0" w:name="_GoBack"/>
      <w:bookmarkEnd w:id="0"/>
    </w:p>
    <w:p w14:paraId="7CA4F921" w14:textId="77777777" w:rsidR="0061414B" w:rsidRDefault="0061414B"/>
    <w:sectPr w:rsidR="0061414B" w:rsidSect="0061414B">
      <w:pgSz w:w="11900" w:h="16840"/>
      <w:pgMar w:top="7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4B"/>
    <w:rsid w:val="001D0DE3"/>
    <w:rsid w:val="00411731"/>
    <w:rsid w:val="0061414B"/>
    <w:rsid w:val="00BF07C3"/>
    <w:rsid w:val="00C2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19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414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y725ctkt1QY" TargetMode="External"/><Relationship Id="rId5" Type="http://schemas.openxmlformats.org/officeDocument/2006/relationships/hyperlink" Target="http://www.&#1089;&#1080;&#1085;&#1076;&#1088;&#1086;&#1084;&#1083;&#1102;&#1073;&#1074;&#1080;.&#1088;&#1092;/news/sindrom-lyubvi-priglashaet-vsekh-stat-uchastnikami-futbolnogo-onlayn-marafon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2018-10-25T08:35:00Z</dcterms:created>
  <dcterms:modified xsi:type="dcterms:W3CDTF">2018-10-25T08:56:00Z</dcterms:modified>
</cp:coreProperties>
</file>